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8D" w:rsidRPr="00BF2EF7" w:rsidRDefault="0003328D" w:rsidP="00BF2E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332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2EF7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  <w:r w:rsidR="00BF2EF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ВОЛЖ</w:t>
      </w:r>
      <w:r w:rsidR="007A1888"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АНСКОГО</w:t>
      </w:r>
      <w:r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СЕЛЬСОВЕТА</w:t>
      </w:r>
      <w:r w:rsid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  </w:t>
      </w:r>
      <w:r w:rsidRPr="00BF2EF7">
        <w:rPr>
          <w:rFonts w:ascii="Arial" w:eastAsia="Times New Roman" w:hAnsi="Arial" w:cs="Arial"/>
          <w:b/>
          <w:sz w:val="32"/>
          <w:szCs w:val="32"/>
          <w:lang w:eastAsia="ru-RU"/>
        </w:rPr>
        <w:t>СОВЕТСКОГО РАЙОНА КУРСКОЙ ОБЛАСТИ</w:t>
      </w:r>
    </w:p>
    <w:p w:rsidR="0003328D" w:rsidRPr="00BF2EF7" w:rsidRDefault="0003328D" w:rsidP="000332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F2EF7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03328D" w:rsidRPr="00BF2EF7" w:rsidRDefault="0003328D" w:rsidP="000332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от  </w:t>
      </w:r>
      <w:r w:rsidR="007A1888"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06.09.</w:t>
      </w:r>
      <w:r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201</w:t>
      </w:r>
      <w:r w:rsidR="007A1888"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7</w:t>
      </w:r>
      <w:r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г. №</w:t>
      </w:r>
      <w:r w:rsidR="00BF2EF7"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30</w:t>
      </w:r>
      <w:r w:rsidR="007A1888"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</w:p>
    <w:p w:rsidR="0003328D" w:rsidRPr="00BF2EF7" w:rsidRDefault="0003328D" w:rsidP="00BF2EF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перечня муниципального имущества</w:t>
      </w:r>
    </w:p>
    <w:p w:rsidR="0003328D" w:rsidRPr="00BF2EF7" w:rsidRDefault="0003328D" w:rsidP="00BF2EF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муниципального образования  « </w:t>
      </w:r>
      <w:r w:rsidR="007A1888"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Волжанский</w:t>
      </w:r>
      <w:r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 сельсовет» Советского района Курской области свободного от прав третьих лиц (за исключением имущественных прав субъектов малого и среднего</w:t>
      </w:r>
      <w:r w:rsid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предпринимательства), предусмотренного частью 4 статьи 18</w:t>
      </w:r>
    </w:p>
    <w:p w:rsidR="0003328D" w:rsidRPr="00BF2EF7" w:rsidRDefault="0003328D" w:rsidP="00BF2EF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F2E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Федерального закона "О развитии малого и среднего предпринимательства в Российской Федерации"</w:t>
      </w:r>
    </w:p>
    <w:p w:rsidR="0003328D" w:rsidRPr="00BF2EF7" w:rsidRDefault="0003328D" w:rsidP="007A18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BF2E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proofErr w:type="gramStart"/>
      <w:r w:rsidRPr="00BF2EF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24 июля 2007 г. N 209-ФЗ "О развитии малого и среднего предпринимательства в Российской Федерации" и от 22 июля 2008 г.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Федерации", постановлением Администрации </w:t>
      </w:r>
      <w:r w:rsidR="007A1888" w:rsidRPr="00BF2EF7">
        <w:rPr>
          <w:rFonts w:ascii="Arial" w:eastAsia="Times New Roman" w:hAnsi="Arial" w:cs="Arial"/>
          <w:sz w:val="24"/>
          <w:szCs w:val="24"/>
          <w:lang w:eastAsia="ru-RU"/>
        </w:rPr>
        <w:t>Волжанского</w:t>
      </w:r>
      <w:r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Советского района Курской области от </w:t>
      </w:r>
      <w:r w:rsidR="007A1888" w:rsidRPr="00BF2EF7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1888" w:rsidRPr="00BF2EF7">
        <w:rPr>
          <w:rFonts w:ascii="Arial" w:eastAsia="Times New Roman" w:hAnsi="Arial" w:cs="Arial"/>
          <w:sz w:val="24"/>
          <w:szCs w:val="24"/>
          <w:lang w:eastAsia="ru-RU"/>
        </w:rPr>
        <w:t>сентября</w:t>
      </w:r>
      <w:r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 2017г. №</w:t>
      </w:r>
      <w:r w:rsidR="007A1888" w:rsidRPr="00BF2EF7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 «Об имущественной поддержке субъектов малого и среднего предпринимательства при предоставлении муниципального имущества» Администрация </w:t>
      </w:r>
      <w:r w:rsidR="007A1888" w:rsidRPr="00BF2EF7">
        <w:rPr>
          <w:rFonts w:ascii="Arial" w:eastAsia="Times New Roman" w:hAnsi="Arial" w:cs="Arial"/>
          <w:sz w:val="24"/>
          <w:szCs w:val="24"/>
          <w:lang w:eastAsia="ru-RU"/>
        </w:rPr>
        <w:t>Волжанского</w:t>
      </w:r>
      <w:r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Советского района   ПОСТАНОВЛЯЕТ:</w:t>
      </w:r>
    </w:p>
    <w:p w:rsidR="0003328D" w:rsidRPr="00BF2EF7" w:rsidRDefault="0003328D" w:rsidP="000332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EF7">
        <w:rPr>
          <w:rFonts w:ascii="Arial" w:eastAsia="Times New Roman" w:hAnsi="Arial" w:cs="Arial"/>
          <w:sz w:val="24"/>
          <w:szCs w:val="24"/>
          <w:lang w:eastAsia="ru-RU"/>
        </w:rPr>
        <w:t> 1. Утвердить прилагаемый перечень муниципального имущества муниципального образования «</w:t>
      </w:r>
      <w:r w:rsidR="007A1888" w:rsidRPr="00BF2EF7">
        <w:rPr>
          <w:rFonts w:ascii="Arial" w:eastAsia="Times New Roman" w:hAnsi="Arial" w:cs="Arial"/>
          <w:sz w:val="24"/>
          <w:szCs w:val="24"/>
          <w:lang w:eastAsia="ru-RU"/>
        </w:rPr>
        <w:t>Волжанский</w:t>
      </w:r>
      <w:r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Советского района Курской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Федерации".</w:t>
      </w:r>
    </w:p>
    <w:p w:rsidR="0003328D" w:rsidRPr="00BF2EF7" w:rsidRDefault="0003328D" w:rsidP="000332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2. Постановление вступает в силу со дня его подписания и подлежит </w:t>
      </w:r>
      <w:r w:rsidR="009F50AD">
        <w:rPr>
          <w:rFonts w:ascii="Arial" w:eastAsia="Times New Roman" w:hAnsi="Arial" w:cs="Arial"/>
          <w:sz w:val="24"/>
          <w:szCs w:val="24"/>
          <w:lang w:eastAsia="ru-RU"/>
        </w:rPr>
        <w:t xml:space="preserve"> обнародованию</w:t>
      </w:r>
    </w:p>
    <w:p w:rsidR="0003328D" w:rsidRPr="00BF2EF7" w:rsidRDefault="0003328D" w:rsidP="0003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2EF7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03328D" w:rsidRPr="00BF2EF7" w:rsidRDefault="0003328D" w:rsidP="007A18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 Глава </w:t>
      </w:r>
      <w:r w:rsidR="007A1888" w:rsidRPr="00BF2EF7">
        <w:rPr>
          <w:rFonts w:ascii="Arial" w:eastAsia="Times New Roman" w:hAnsi="Arial" w:cs="Arial"/>
          <w:sz w:val="24"/>
          <w:szCs w:val="24"/>
          <w:lang w:eastAsia="ru-RU"/>
        </w:rPr>
        <w:t>Волжанского</w:t>
      </w:r>
      <w:r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03328D" w:rsidRPr="00BF2EF7" w:rsidRDefault="0003328D" w:rsidP="007A18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2EF7">
        <w:rPr>
          <w:rFonts w:ascii="Arial" w:eastAsia="Times New Roman" w:hAnsi="Arial" w:cs="Arial"/>
          <w:sz w:val="24"/>
          <w:szCs w:val="24"/>
          <w:lang w:eastAsia="ru-RU"/>
        </w:rPr>
        <w:t> Советского района                                                                    </w:t>
      </w:r>
      <w:r w:rsidR="007A1888" w:rsidRPr="00BF2EF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BF2EF7">
        <w:rPr>
          <w:rFonts w:ascii="Arial" w:eastAsia="Times New Roman" w:hAnsi="Arial" w:cs="Arial"/>
          <w:sz w:val="24"/>
          <w:szCs w:val="24"/>
          <w:lang w:eastAsia="ru-RU"/>
        </w:rPr>
        <w:t>   </w:t>
      </w:r>
      <w:r w:rsidR="007A1888" w:rsidRPr="00BF2EF7">
        <w:rPr>
          <w:rFonts w:ascii="Arial" w:eastAsia="Times New Roman" w:hAnsi="Arial" w:cs="Arial"/>
          <w:sz w:val="24"/>
          <w:szCs w:val="24"/>
          <w:lang w:eastAsia="ru-RU"/>
        </w:rPr>
        <w:t>Г.Я. Булгаков</w:t>
      </w:r>
    </w:p>
    <w:p w:rsidR="00F4663F" w:rsidRPr="00BF2EF7" w:rsidRDefault="00F4663F">
      <w:pPr>
        <w:rPr>
          <w:rFonts w:ascii="Arial" w:hAnsi="Arial" w:cs="Arial"/>
          <w:sz w:val="24"/>
          <w:szCs w:val="24"/>
        </w:rPr>
      </w:pPr>
    </w:p>
    <w:sectPr w:rsidR="00F4663F" w:rsidRPr="00BF2EF7" w:rsidSect="00F4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328D"/>
    <w:rsid w:val="0003328D"/>
    <w:rsid w:val="00164ACD"/>
    <w:rsid w:val="007A1888"/>
    <w:rsid w:val="00862B07"/>
    <w:rsid w:val="009F50AD"/>
    <w:rsid w:val="00BF2EF7"/>
    <w:rsid w:val="00E245AF"/>
    <w:rsid w:val="00EC1031"/>
    <w:rsid w:val="00F4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ДоренскийЕА</dc:creator>
  <cp:lastModifiedBy>военкомат</cp:lastModifiedBy>
  <cp:revision>6</cp:revision>
  <dcterms:created xsi:type="dcterms:W3CDTF">2023-05-18T06:15:00Z</dcterms:created>
  <dcterms:modified xsi:type="dcterms:W3CDTF">2023-05-18T08:07:00Z</dcterms:modified>
</cp:coreProperties>
</file>