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87" w:rsidRPr="009451CD" w:rsidRDefault="0015689E" w:rsidP="000640A1">
      <w:pPr>
        <w:pStyle w:val="21"/>
        <w:spacing w:after="0" w:line="240" w:lineRule="auto"/>
        <w:ind w:left="0" w:firstLine="284"/>
        <w:jc w:val="center"/>
        <w:rPr>
          <w:b/>
          <w:bCs/>
          <w:sz w:val="28"/>
          <w:szCs w:val="28"/>
        </w:rPr>
      </w:pPr>
      <w:r w:rsidRPr="009451CD">
        <w:rPr>
          <w:b/>
          <w:bCs/>
          <w:sz w:val="28"/>
          <w:szCs w:val="28"/>
        </w:rPr>
        <w:t>СО</w:t>
      </w:r>
      <w:r w:rsidR="008423E3" w:rsidRPr="009451CD">
        <w:rPr>
          <w:b/>
          <w:bCs/>
          <w:sz w:val="28"/>
          <w:szCs w:val="28"/>
        </w:rPr>
        <w:t>БРАНИЕ ДЕПУТАТОВ ВОЛЖАНСКОГО С</w:t>
      </w:r>
      <w:r w:rsidRPr="009451CD">
        <w:rPr>
          <w:b/>
          <w:bCs/>
          <w:sz w:val="28"/>
          <w:szCs w:val="28"/>
        </w:rPr>
        <w:t>ЕЛЬСОВЕТА</w:t>
      </w:r>
    </w:p>
    <w:p w:rsidR="00AF3587" w:rsidRPr="009451CD" w:rsidRDefault="005535DB" w:rsidP="005535DB">
      <w:pPr>
        <w:pStyle w:val="21"/>
        <w:spacing w:after="0" w:line="240" w:lineRule="auto"/>
        <w:ind w:left="-567" w:firstLine="567"/>
        <w:jc w:val="center"/>
        <w:rPr>
          <w:b/>
          <w:bCs/>
          <w:sz w:val="28"/>
          <w:szCs w:val="28"/>
        </w:rPr>
      </w:pPr>
      <w:r w:rsidRPr="009451CD">
        <w:rPr>
          <w:b/>
          <w:bCs/>
          <w:sz w:val="28"/>
          <w:szCs w:val="28"/>
        </w:rPr>
        <w:t xml:space="preserve">СОВЕТСКОГО </w:t>
      </w:r>
      <w:r w:rsidR="0015689E" w:rsidRPr="009451CD">
        <w:rPr>
          <w:b/>
          <w:bCs/>
          <w:sz w:val="28"/>
          <w:szCs w:val="28"/>
        </w:rPr>
        <w:t>РАЙОНА</w:t>
      </w:r>
    </w:p>
    <w:p w:rsidR="005535DB" w:rsidRPr="009451CD" w:rsidRDefault="005535DB" w:rsidP="005535DB">
      <w:pPr>
        <w:pStyle w:val="21"/>
        <w:spacing w:after="0" w:line="240" w:lineRule="auto"/>
        <w:ind w:left="-567" w:firstLine="567"/>
        <w:jc w:val="center"/>
        <w:rPr>
          <w:b/>
          <w:bCs/>
          <w:sz w:val="28"/>
          <w:szCs w:val="28"/>
        </w:rPr>
      </w:pPr>
    </w:p>
    <w:p w:rsidR="00AF3587" w:rsidRPr="009451CD" w:rsidRDefault="00AF3587" w:rsidP="005535DB">
      <w:pPr>
        <w:pStyle w:val="21"/>
        <w:spacing w:after="0" w:line="240" w:lineRule="auto"/>
        <w:ind w:left="-567" w:firstLine="567"/>
        <w:jc w:val="center"/>
        <w:rPr>
          <w:b/>
          <w:bCs/>
          <w:caps/>
          <w:spacing w:val="42"/>
          <w:sz w:val="28"/>
          <w:szCs w:val="28"/>
        </w:rPr>
      </w:pPr>
      <w:r w:rsidRPr="009451CD">
        <w:rPr>
          <w:b/>
          <w:bCs/>
          <w:caps/>
          <w:spacing w:val="42"/>
          <w:sz w:val="28"/>
          <w:szCs w:val="28"/>
        </w:rPr>
        <w:t>решение</w:t>
      </w:r>
    </w:p>
    <w:p w:rsidR="00AF3587" w:rsidRPr="009451CD" w:rsidRDefault="00AF3587" w:rsidP="005535DB">
      <w:pPr>
        <w:pStyle w:val="21"/>
        <w:spacing w:after="0" w:line="240" w:lineRule="auto"/>
        <w:ind w:left="-567" w:firstLine="567"/>
        <w:jc w:val="both"/>
        <w:rPr>
          <w:b/>
          <w:bCs/>
          <w:caps/>
          <w:spacing w:val="42"/>
          <w:sz w:val="28"/>
          <w:szCs w:val="28"/>
        </w:rPr>
      </w:pPr>
    </w:p>
    <w:p w:rsidR="005535DB" w:rsidRPr="009451CD" w:rsidRDefault="00D861C6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марта 2019 года №</w:t>
      </w:r>
      <w:r w:rsidR="00BA365A">
        <w:rPr>
          <w:rFonts w:ascii="Times New Roman" w:hAnsi="Times New Roman"/>
          <w:sz w:val="28"/>
          <w:szCs w:val="28"/>
        </w:rPr>
        <w:t>8</w:t>
      </w:r>
    </w:p>
    <w:p w:rsidR="00AF3587" w:rsidRPr="009451CD" w:rsidRDefault="007C135B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3587" w:rsidRPr="009451CD">
        <w:rPr>
          <w:rFonts w:ascii="Times New Roman" w:hAnsi="Times New Roman"/>
          <w:sz w:val="28"/>
          <w:szCs w:val="28"/>
        </w:rPr>
        <w:t>«О внесении изменений в</w:t>
      </w:r>
    </w:p>
    <w:p w:rsidR="0015689E" w:rsidRPr="009451CD" w:rsidRDefault="00AF3587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5689E" w:rsidRPr="009451CD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55194E" w:rsidRPr="009451CD" w:rsidRDefault="0015689E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>«Волжанский  сельсовет»  Советского</w:t>
      </w:r>
    </w:p>
    <w:p w:rsidR="00AF3587" w:rsidRPr="009451CD" w:rsidRDefault="0015689E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5194E" w:rsidRPr="009451CD">
        <w:rPr>
          <w:rFonts w:ascii="Times New Roman" w:hAnsi="Times New Roman" w:cs="Times New Roman"/>
          <w:sz w:val="28"/>
          <w:szCs w:val="28"/>
        </w:rPr>
        <w:t xml:space="preserve"> </w:t>
      </w:r>
      <w:r w:rsidRPr="009451CD">
        <w:rPr>
          <w:rFonts w:ascii="Times New Roman" w:hAnsi="Times New Roman" w:cs="Times New Roman"/>
          <w:sz w:val="28"/>
          <w:szCs w:val="28"/>
        </w:rPr>
        <w:t>Курской области</w:t>
      </w:r>
      <w:r w:rsidR="00AF3587" w:rsidRPr="009451CD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Устава </w:t>
      </w:r>
      <w:r w:rsidR="0015689E" w:rsidRPr="009451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B5861" w:rsidRPr="009451CD">
        <w:rPr>
          <w:rFonts w:ascii="Times New Roman" w:hAnsi="Times New Roman" w:cs="Times New Roman"/>
          <w:sz w:val="28"/>
          <w:szCs w:val="28"/>
        </w:rPr>
        <w:t xml:space="preserve"> </w:t>
      </w:r>
      <w:r w:rsidR="0015689E" w:rsidRPr="009451CD">
        <w:rPr>
          <w:rFonts w:ascii="Times New Roman" w:hAnsi="Times New Roman" w:cs="Times New Roman"/>
          <w:sz w:val="28"/>
          <w:szCs w:val="28"/>
        </w:rPr>
        <w:t xml:space="preserve">«Волжанский  сельсовет»  </w:t>
      </w:r>
      <w:r w:rsidRPr="009451CD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 (далее – Устав </w:t>
      </w:r>
      <w:r w:rsidR="005B5861" w:rsidRPr="009451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«Волжанский  сельсовет» </w:t>
      </w:r>
      <w:r w:rsidRPr="009451CD">
        <w:rPr>
          <w:rFonts w:ascii="Times New Roman" w:hAnsi="Times New Roman" w:cs="Times New Roman"/>
          <w:sz w:val="28"/>
          <w:szCs w:val="28"/>
        </w:rPr>
        <w:t xml:space="preserve">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</w:t>
      </w:r>
      <w:r w:rsidR="005B5861" w:rsidRPr="009451CD">
        <w:rPr>
          <w:rFonts w:ascii="Times New Roman" w:hAnsi="Times New Roman" w:cs="Times New Roman"/>
          <w:sz w:val="28"/>
          <w:szCs w:val="28"/>
        </w:rPr>
        <w:t>муницип</w:t>
      </w:r>
      <w:r w:rsidR="005535DB" w:rsidRPr="009451CD">
        <w:rPr>
          <w:rFonts w:ascii="Times New Roman" w:hAnsi="Times New Roman" w:cs="Times New Roman"/>
          <w:sz w:val="28"/>
          <w:szCs w:val="28"/>
        </w:rPr>
        <w:t>ального образования «Волжанский сельсовет»</w:t>
      </w:r>
      <w:r w:rsidR="005B5861" w:rsidRPr="009451CD">
        <w:rPr>
          <w:rFonts w:ascii="Times New Roman" w:hAnsi="Times New Roman" w:cs="Times New Roman"/>
          <w:sz w:val="28"/>
          <w:szCs w:val="28"/>
        </w:rPr>
        <w:t>,</w:t>
      </w:r>
      <w:r w:rsidR="005535DB" w:rsidRPr="009451CD"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  <w:r w:rsidR="005B5861" w:rsidRPr="009451CD">
        <w:rPr>
          <w:rFonts w:ascii="Times New Roman" w:hAnsi="Times New Roman" w:cs="Times New Roman"/>
          <w:sz w:val="28"/>
          <w:szCs w:val="28"/>
        </w:rPr>
        <w:t xml:space="preserve"> Волжанского сельсовета Советского района </w:t>
      </w:r>
      <w:r w:rsidRPr="009451CD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1. Внести в Устав </w:t>
      </w:r>
      <w:r w:rsidR="005B5861" w:rsidRPr="009451CD">
        <w:rPr>
          <w:rFonts w:ascii="Times New Roman" w:hAnsi="Times New Roman"/>
          <w:sz w:val="28"/>
          <w:szCs w:val="28"/>
        </w:rPr>
        <w:t xml:space="preserve">муниципального образования «Волжанский  сельсовет» </w:t>
      </w:r>
      <w:r w:rsidRPr="009451CD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F15F64" w:rsidRPr="009451CD" w:rsidRDefault="00F15F6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A71B1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caps/>
          <w:sz w:val="28"/>
          <w:szCs w:val="28"/>
        </w:rPr>
        <w:t>1</w:t>
      </w:r>
      <w:r w:rsidRPr="009451CD">
        <w:rPr>
          <w:rFonts w:ascii="Times New Roman" w:hAnsi="Times New Roman"/>
          <w:b/>
          <w:sz w:val="28"/>
          <w:szCs w:val="28"/>
        </w:rPr>
        <w:t xml:space="preserve">) </w:t>
      </w:r>
      <w:r w:rsidR="004A71B1" w:rsidRPr="009451CD">
        <w:rPr>
          <w:rFonts w:ascii="Times New Roman" w:hAnsi="Times New Roman"/>
          <w:sz w:val="28"/>
          <w:szCs w:val="28"/>
        </w:rPr>
        <w:t xml:space="preserve">В </w:t>
      </w:r>
      <w:r w:rsidRPr="009451CD">
        <w:rPr>
          <w:rFonts w:ascii="Times New Roman" w:hAnsi="Times New Roman"/>
          <w:sz w:val="28"/>
          <w:szCs w:val="28"/>
        </w:rPr>
        <w:t>стать</w:t>
      </w:r>
      <w:r w:rsidR="004A71B1" w:rsidRPr="009451CD">
        <w:rPr>
          <w:rFonts w:ascii="Times New Roman" w:hAnsi="Times New Roman"/>
          <w:sz w:val="28"/>
          <w:szCs w:val="28"/>
        </w:rPr>
        <w:t>е</w:t>
      </w:r>
      <w:r w:rsidRPr="009451CD">
        <w:rPr>
          <w:rFonts w:ascii="Times New Roman" w:hAnsi="Times New Roman"/>
          <w:b/>
          <w:sz w:val="28"/>
          <w:szCs w:val="28"/>
        </w:rPr>
        <w:t xml:space="preserve"> 3</w:t>
      </w:r>
      <w:r w:rsidRPr="009451CD">
        <w:rPr>
          <w:rFonts w:ascii="Times New Roman" w:hAnsi="Times New Roman"/>
          <w:sz w:val="28"/>
          <w:szCs w:val="28"/>
        </w:rPr>
        <w:t xml:space="preserve"> «Вопросы местного значения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="004A71B1" w:rsidRPr="009451CD">
        <w:rPr>
          <w:rFonts w:ascii="Times New Roman" w:hAnsi="Times New Roman"/>
          <w:sz w:val="28"/>
          <w:szCs w:val="28"/>
        </w:rPr>
        <w:t xml:space="preserve"> сельсовета» </w:t>
      </w:r>
    </w:p>
    <w:p w:rsidR="001D27B7" w:rsidRPr="009451CD" w:rsidRDefault="004A71B1" w:rsidP="001D27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а) пункт 9 части 1 </w:t>
      </w:r>
      <w:r w:rsidR="001D27B7" w:rsidRPr="009451C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451CD">
        <w:rPr>
          <w:rFonts w:ascii="Times New Roman" w:hAnsi="Times New Roman"/>
          <w:caps/>
          <w:sz w:val="28"/>
          <w:szCs w:val="28"/>
        </w:rPr>
        <w:t xml:space="preserve">«9) 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 xml:space="preserve">утверждение правил благоустройства территории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 xml:space="preserve"> сельсовета, осуществление контроля за их соблюдением, организация благоустройства территории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sz w:val="28"/>
          <w:szCs w:val="28"/>
        </w:rPr>
        <w:t xml:space="preserve"> сельсовета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 xml:space="preserve"> в соответствии с указанными правилами;».</w:t>
      </w:r>
    </w:p>
    <w:p w:rsidR="00181646" w:rsidRPr="009451CD" w:rsidRDefault="00222EB6" w:rsidP="00181646">
      <w:pPr>
        <w:pStyle w:val="4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</w:rPr>
      </w:pPr>
      <w:r w:rsidRPr="009451CD">
        <w:rPr>
          <w:rFonts w:ascii="Times New Roman" w:hAnsi="Times New Roman"/>
          <w:b w:val="0"/>
          <w:bCs w:val="0"/>
        </w:rPr>
        <w:t>б)</w:t>
      </w:r>
      <w:r w:rsidR="00181646" w:rsidRPr="009451CD">
        <w:rPr>
          <w:rFonts w:ascii="Times New Roman" w:hAnsi="Times New Roman"/>
          <w:b w:val="0"/>
          <w:bCs w:val="0"/>
        </w:rPr>
        <w:t xml:space="preserve"> пункт 17 части 1 изложить в следующей редакции: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1646" w:rsidRPr="009451CD" w:rsidRDefault="00D919C4" w:rsidP="001816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/>
          <w:bCs/>
          <w:sz w:val="28"/>
          <w:szCs w:val="28"/>
        </w:rPr>
        <w:t>2</w:t>
      </w:r>
      <w:r w:rsidR="00181646" w:rsidRPr="009451CD">
        <w:rPr>
          <w:rFonts w:ascii="Times New Roman" w:hAnsi="Times New Roman"/>
          <w:b/>
          <w:bCs/>
          <w:sz w:val="28"/>
          <w:szCs w:val="28"/>
        </w:rPr>
        <w:t>)</w:t>
      </w:r>
      <w:r w:rsidR="00181646" w:rsidRPr="009451CD">
        <w:rPr>
          <w:rFonts w:ascii="Times New Roman" w:hAnsi="Times New Roman"/>
          <w:bCs/>
          <w:sz w:val="28"/>
          <w:szCs w:val="28"/>
        </w:rPr>
        <w:t xml:space="preserve"> в части 1 статьи 3.1. «Права органов местного самоуправления </w:t>
      </w:r>
      <w:r w:rsidR="00181646" w:rsidRPr="009451CD">
        <w:rPr>
          <w:rFonts w:ascii="Times New Roman" w:hAnsi="Times New Roman"/>
          <w:sz w:val="28"/>
          <w:szCs w:val="28"/>
        </w:rPr>
        <w:t>Волжанского</w:t>
      </w:r>
      <w:r w:rsidR="00181646" w:rsidRPr="009451CD">
        <w:rPr>
          <w:rFonts w:ascii="Times New Roman" w:hAnsi="Times New Roman"/>
          <w:bCs/>
          <w:sz w:val="28"/>
          <w:szCs w:val="28"/>
        </w:rPr>
        <w:t xml:space="preserve"> сельсовета на решение вопросов, не отнесенных к вопросам местного значения </w:t>
      </w:r>
      <w:r w:rsidR="00181646" w:rsidRPr="009451CD">
        <w:rPr>
          <w:rFonts w:ascii="Times New Roman" w:hAnsi="Times New Roman"/>
          <w:sz w:val="28"/>
          <w:szCs w:val="28"/>
        </w:rPr>
        <w:t>Волжанского</w:t>
      </w:r>
      <w:r w:rsidR="00181646" w:rsidRPr="009451CD">
        <w:rPr>
          <w:rFonts w:ascii="Times New Roman" w:hAnsi="Times New Roman"/>
          <w:bCs/>
          <w:sz w:val="28"/>
          <w:szCs w:val="28"/>
        </w:rPr>
        <w:t xml:space="preserve"> сельсовета»:</w:t>
      </w:r>
    </w:p>
    <w:p w:rsidR="00BF6A20" w:rsidRPr="009451CD" w:rsidRDefault="00BF6A20" w:rsidP="001816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- в пункте 14 слова «мероприятий по отлову и содержанию безнадзорных животных, обитающих»</w:t>
      </w:r>
      <w:r w:rsidR="00B30A3A" w:rsidRPr="009451CD">
        <w:rPr>
          <w:rFonts w:ascii="Times New Roman" w:hAnsi="Times New Roman"/>
          <w:bCs/>
          <w:sz w:val="28"/>
          <w:szCs w:val="28"/>
        </w:rPr>
        <w:t xml:space="preserve"> заменить словами «деятельности по обращению с животными без владельцев, обитающими»;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- в пункте 16 слова «адаптивного спорта.» заменить словами «адаптивного спорта;»;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- дополнить пунктом 17 следующего содержания: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lastRenderedPageBreak/>
        <w:t>«17)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потребителей».»;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B1337" w:rsidRPr="009451CD" w:rsidRDefault="00D919C4" w:rsidP="000B13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/>
          <w:caps/>
          <w:sz w:val="28"/>
          <w:szCs w:val="28"/>
        </w:rPr>
        <w:t>3</w:t>
      </w:r>
      <w:r w:rsidR="000B1337" w:rsidRPr="009451CD">
        <w:rPr>
          <w:rFonts w:ascii="Times New Roman" w:hAnsi="Times New Roman"/>
          <w:b/>
          <w:caps/>
          <w:sz w:val="28"/>
          <w:szCs w:val="28"/>
        </w:rPr>
        <w:t xml:space="preserve">) </w:t>
      </w:r>
      <w:r w:rsidR="000B1337" w:rsidRPr="009451CD">
        <w:rPr>
          <w:rFonts w:ascii="Times New Roman" w:hAnsi="Times New Roman"/>
          <w:sz w:val="28"/>
          <w:szCs w:val="28"/>
        </w:rPr>
        <w:t>В части 1 статьи</w:t>
      </w:r>
      <w:r w:rsidR="000B1337" w:rsidRPr="009451CD">
        <w:rPr>
          <w:rFonts w:ascii="Times New Roman" w:hAnsi="Times New Roman"/>
          <w:b/>
          <w:sz w:val="28"/>
          <w:szCs w:val="28"/>
        </w:rPr>
        <w:t xml:space="preserve"> 5</w:t>
      </w:r>
      <w:r w:rsidR="000B1337" w:rsidRPr="009451CD">
        <w:rPr>
          <w:rFonts w:ascii="Times New Roman" w:hAnsi="Times New Roman"/>
          <w:sz w:val="28"/>
          <w:szCs w:val="28"/>
        </w:rPr>
        <w:t xml:space="preserve"> </w:t>
      </w:r>
      <w:r w:rsidR="000B1337" w:rsidRPr="009451CD">
        <w:rPr>
          <w:rFonts w:ascii="Times New Roman" w:hAnsi="Times New Roman"/>
          <w:caps/>
          <w:sz w:val="28"/>
          <w:szCs w:val="28"/>
        </w:rPr>
        <w:t>«</w:t>
      </w:r>
      <w:r w:rsidR="000B1337" w:rsidRPr="009451CD"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</w:t>
      </w:r>
      <w:r w:rsidR="000B1337" w:rsidRPr="009451CD">
        <w:rPr>
          <w:rFonts w:ascii="Times New Roman" w:hAnsi="Times New Roman"/>
          <w:sz w:val="28"/>
          <w:szCs w:val="28"/>
        </w:rPr>
        <w:t>Волжанского</w:t>
      </w:r>
      <w:r w:rsidR="000B1337" w:rsidRPr="009451CD">
        <w:rPr>
          <w:rFonts w:ascii="Times New Roman" w:hAnsi="Times New Roman"/>
          <w:bCs/>
          <w:sz w:val="28"/>
          <w:szCs w:val="28"/>
        </w:rPr>
        <w:t xml:space="preserve">  сельсовета по решению вопросов местного значения»: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а) дополнить пунктом 4.4 следующего содержания: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 xml:space="preserve">«4.4) 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>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Федерации»;»;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б) пункт 6 изложить в следующей редакции: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«6) организация сбора статистических показателей, характеризующих состояние экономики и социальной сферы Волжанского сельсовета, и предоставление указанных данных органам государственной власти в порядке, установленном Правительством Российской Федерации;».</w:t>
      </w:r>
    </w:p>
    <w:p w:rsidR="00181646" w:rsidRPr="009451CD" w:rsidRDefault="00181646" w:rsidP="000B1337">
      <w:pPr>
        <w:spacing w:after="0" w:line="240" w:lineRule="auto"/>
        <w:ind w:firstLine="709"/>
        <w:jc w:val="both"/>
        <w:rPr>
          <w:rFonts w:ascii="Times New Roman" w:hAnsi="Times New Roman"/>
          <w:color w:val="9BBB59" w:themeColor="accent3"/>
          <w:sz w:val="28"/>
          <w:szCs w:val="28"/>
        </w:rPr>
      </w:pPr>
    </w:p>
    <w:p w:rsidR="00181646" w:rsidRPr="009451CD" w:rsidRDefault="00D919C4" w:rsidP="00181646">
      <w:pPr>
        <w:pStyle w:val="25"/>
        <w:shd w:val="clear" w:color="auto" w:fill="auto"/>
        <w:tabs>
          <w:tab w:val="left" w:leader="underscore" w:pos="7071"/>
        </w:tabs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b/>
          <w:color w:val="auto"/>
          <w:sz w:val="28"/>
          <w:szCs w:val="28"/>
        </w:rPr>
        <w:t>4)</w:t>
      </w:r>
      <w:r w:rsidRPr="009451CD">
        <w:rPr>
          <w:color w:val="auto"/>
          <w:sz w:val="28"/>
          <w:szCs w:val="28"/>
        </w:rPr>
        <w:t xml:space="preserve"> </w:t>
      </w:r>
      <w:r w:rsidR="00181646" w:rsidRPr="009451CD">
        <w:rPr>
          <w:color w:val="auto"/>
          <w:sz w:val="28"/>
          <w:szCs w:val="28"/>
        </w:rPr>
        <w:t>В статье 6 «Муниципальные правовые акты Волжанского сельсовета»:</w:t>
      </w:r>
    </w:p>
    <w:p w:rsidR="00181646" w:rsidRPr="009451CD" w:rsidRDefault="00181646" w:rsidP="00181646">
      <w:pPr>
        <w:pStyle w:val="25"/>
        <w:shd w:val="clear" w:color="auto" w:fill="auto"/>
        <w:tabs>
          <w:tab w:val="left" w:pos="1023"/>
        </w:tabs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а)</w:t>
      </w:r>
      <w:r w:rsidRPr="009451CD">
        <w:rPr>
          <w:color w:val="auto"/>
          <w:sz w:val="28"/>
          <w:szCs w:val="28"/>
        </w:rPr>
        <w:tab/>
        <w:t>часть 8 дополнить абзацем 4 следующего содержания:</w:t>
      </w:r>
    </w:p>
    <w:p w:rsidR="00181646" w:rsidRPr="009451CD" w:rsidRDefault="00181646" w:rsidP="00B30A3A">
      <w:pPr>
        <w:pStyle w:val="25"/>
        <w:shd w:val="clear" w:color="auto" w:fill="auto"/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«Официальным опубликованием муниципального правового акта</w:t>
      </w:r>
      <w:r w:rsidR="00B30A3A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или соглашения, заключенного между органами местного самоуправления,</w:t>
      </w:r>
      <w:r w:rsidR="00B30A3A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считается первая публикация их полного текста в газете «НИВА»,</w:t>
      </w:r>
      <w:r w:rsidR="00B30A3A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распространяемой в Волжанском сельсовете.»;</w:t>
      </w:r>
    </w:p>
    <w:p w:rsidR="00181646" w:rsidRPr="009451CD" w:rsidRDefault="00181646" w:rsidP="00181646">
      <w:pPr>
        <w:pStyle w:val="25"/>
        <w:shd w:val="clear" w:color="auto" w:fill="auto"/>
        <w:tabs>
          <w:tab w:val="left" w:pos="1042"/>
        </w:tabs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б)</w:t>
      </w:r>
      <w:r w:rsidRPr="009451CD">
        <w:rPr>
          <w:color w:val="auto"/>
          <w:sz w:val="28"/>
          <w:szCs w:val="28"/>
        </w:rPr>
        <w:tab/>
        <w:t>часть 9 изложить в следующей редакции:</w:t>
      </w:r>
    </w:p>
    <w:p w:rsidR="00181646" w:rsidRPr="009451CD" w:rsidRDefault="00181646" w:rsidP="00D919C4">
      <w:pPr>
        <w:pStyle w:val="25"/>
        <w:shd w:val="clear" w:color="auto" w:fill="auto"/>
        <w:spacing w:line="322" w:lineRule="exact"/>
        <w:ind w:left="40" w:right="2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«9. Муниципальные правовые акты, соглашения, заключаемые между органами местного самоуправления, подлежащие в соответствии с законодательством Российской Федерации и Курской области,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официальному опубликованию, публикуются Главой Волжанского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сельсовета  Советского района в 7-дневный срок в газете «НИВА»,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размещаются в информационно-коммуникационной сети Интернет на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официальном сайте муниципального образования «Волжанский сельсовет»</w:t>
      </w:r>
    </w:p>
    <w:p w:rsidR="00181646" w:rsidRPr="009451CD" w:rsidRDefault="00181646" w:rsidP="00222EB6">
      <w:pPr>
        <w:pStyle w:val="25"/>
        <w:shd w:val="clear" w:color="auto" w:fill="auto"/>
        <w:tabs>
          <w:tab w:val="left" w:leader="underscore" w:pos="1302"/>
          <w:tab w:val="left" w:leader="underscore" w:pos="8584"/>
        </w:tabs>
        <w:spacing w:line="322" w:lineRule="exact"/>
        <w:ind w:left="4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Советского района Курской области (по адресу:</w:t>
      </w:r>
      <w:r w:rsidR="00D919C4" w:rsidRPr="009451CD">
        <w:rPr>
          <w:color w:val="auto"/>
          <w:sz w:val="28"/>
          <w:szCs w:val="28"/>
        </w:rPr>
        <w:t xml:space="preserve"> https://волжанский-сельсовет.рф/</w:t>
      </w:r>
      <w:r w:rsidRPr="009451CD">
        <w:rPr>
          <w:color w:val="auto"/>
          <w:sz w:val="28"/>
          <w:szCs w:val="28"/>
        </w:rPr>
        <w:t>), за</w:t>
      </w:r>
      <w:r w:rsidR="00222EB6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исключением муниципальных правовых актов или их отдельных положений, содержащих сведения, распространение которых ограничено федеральным законом.».</w:t>
      </w:r>
    </w:p>
    <w:p w:rsidR="006D1C00" w:rsidRPr="009451CD" w:rsidRDefault="003F4A16" w:rsidP="006D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 </w:t>
      </w:r>
      <w:r w:rsidR="006D1C00" w:rsidRPr="009451CD">
        <w:rPr>
          <w:rFonts w:ascii="Times New Roman" w:hAnsi="Times New Roman"/>
          <w:sz w:val="28"/>
          <w:szCs w:val="28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http</w:t>
      </w:r>
      <w:r w:rsidR="006D1C00" w:rsidRPr="009451CD">
        <w:rPr>
          <w:rFonts w:ascii="Times New Roman" w:hAnsi="Times New Roman"/>
          <w:sz w:val="28"/>
          <w:szCs w:val="28"/>
        </w:rPr>
        <w:t>://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pravo</w:t>
      </w:r>
      <w:r w:rsidR="006D1C00" w:rsidRPr="009451CD">
        <w:rPr>
          <w:rFonts w:ascii="Times New Roman" w:hAnsi="Times New Roman"/>
          <w:sz w:val="28"/>
          <w:szCs w:val="28"/>
        </w:rPr>
        <w:t>-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minjust</w:t>
      </w:r>
      <w:r w:rsidR="006D1C00" w:rsidRPr="009451CD">
        <w:rPr>
          <w:rFonts w:ascii="Times New Roman" w:hAnsi="Times New Roman"/>
          <w:sz w:val="28"/>
          <w:szCs w:val="28"/>
        </w:rPr>
        <w:t>.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ru</w:t>
      </w:r>
      <w:r w:rsidR="006D1C00" w:rsidRPr="009451CD">
        <w:rPr>
          <w:rFonts w:ascii="Times New Roman" w:hAnsi="Times New Roman"/>
          <w:sz w:val="28"/>
          <w:szCs w:val="28"/>
        </w:rPr>
        <w:t xml:space="preserve">, 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http</w:t>
      </w:r>
      <w:r w:rsidR="006D1C00" w:rsidRPr="009451CD">
        <w:rPr>
          <w:rFonts w:ascii="Times New Roman" w:hAnsi="Times New Roman"/>
          <w:sz w:val="28"/>
          <w:szCs w:val="28"/>
        </w:rPr>
        <w:t>://право-минюст.рф, 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«НИВА»</w:t>
      </w:r>
      <w:r w:rsidR="00B30A3A" w:rsidRPr="009451CD">
        <w:rPr>
          <w:rFonts w:ascii="Times New Roman" w:hAnsi="Times New Roman"/>
          <w:b/>
          <w:sz w:val="28"/>
          <w:szCs w:val="28"/>
        </w:rPr>
        <w:t xml:space="preserve"> </w:t>
      </w:r>
      <w:r w:rsidR="006D1C00" w:rsidRPr="009451CD">
        <w:rPr>
          <w:rFonts w:ascii="Times New Roman" w:hAnsi="Times New Roman"/>
          <w:sz w:val="28"/>
          <w:szCs w:val="28"/>
        </w:rPr>
        <w:t xml:space="preserve"> могут не приводиться.»;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4F81BD" w:themeColor="accent1"/>
          <w:sz w:val="28"/>
          <w:szCs w:val="28"/>
        </w:rPr>
      </w:pPr>
    </w:p>
    <w:p w:rsidR="001D27B7" w:rsidRPr="009451CD" w:rsidRDefault="009331D4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/>
          <w:caps/>
          <w:sz w:val="28"/>
          <w:szCs w:val="28"/>
        </w:rPr>
        <w:lastRenderedPageBreak/>
        <w:t>5</w:t>
      </w:r>
      <w:r w:rsidR="001D27B7" w:rsidRPr="009451CD">
        <w:rPr>
          <w:rFonts w:ascii="Times New Roman" w:hAnsi="Times New Roman"/>
          <w:b/>
          <w:caps/>
          <w:sz w:val="28"/>
          <w:szCs w:val="28"/>
        </w:rPr>
        <w:t xml:space="preserve">) </w:t>
      </w:r>
      <w:r w:rsidR="001D27B7" w:rsidRPr="009451CD">
        <w:rPr>
          <w:rFonts w:ascii="Times New Roman" w:hAnsi="Times New Roman"/>
          <w:bCs/>
          <w:sz w:val="28"/>
          <w:szCs w:val="28"/>
        </w:rPr>
        <w:t xml:space="preserve">В статье </w:t>
      </w:r>
      <w:r w:rsidR="001D27B7" w:rsidRPr="009451CD">
        <w:rPr>
          <w:rFonts w:ascii="Times New Roman" w:hAnsi="Times New Roman"/>
          <w:b/>
          <w:bCs/>
          <w:sz w:val="28"/>
          <w:szCs w:val="28"/>
        </w:rPr>
        <w:t>15</w:t>
      </w:r>
      <w:r w:rsidR="001D27B7" w:rsidRPr="009451CD">
        <w:rPr>
          <w:rFonts w:ascii="Times New Roman" w:hAnsi="Times New Roman"/>
          <w:bCs/>
          <w:sz w:val="28"/>
          <w:szCs w:val="28"/>
        </w:rPr>
        <w:t xml:space="preserve"> «Публичные слушания»:</w:t>
      </w:r>
    </w:p>
    <w:p w:rsidR="001D27B7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а) наименование изложить в следующей редакции:</w:t>
      </w:r>
    </w:p>
    <w:p w:rsidR="001D27B7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«</w:t>
      </w:r>
      <w:r w:rsidRPr="009451CD">
        <w:rPr>
          <w:rFonts w:ascii="Times New Roman" w:hAnsi="Times New Roman"/>
          <w:b/>
          <w:bCs/>
          <w:sz w:val="28"/>
          <w:szCs w:val="28"/>
        </w:rPr>
        <w:t>Статья 15. Публичные слушания, общественные обсуждения</w:t>
      </w:r>
      <w:r w:rsidRPr="009451CD">
        <w:rPr>
          <w:rFonts w:ascii="Times New Roman" w:hAnsi="Times New Roman"/>
          <w:bCs/>
          <w:sz w:val="28"/>
          <w:szCs w:val="28"/>
        </w:rPr>
        <w:t>»;</w:t>
      </w:r>
    </w:p>
    <w:p w:rsidR="00D56B4D" w:rsidRPr="009451CD" w:rsidRDefault="00D56B4D" w:rsidP="00D56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а) дополнить пунктом 2.1 следующего содержания:</w:t>
      </w:r>
    </w:p>
    <w:p w:rsidR="00D56B4D" w:rsidRPr="009451CD" w:rsidRDefault="00D56B4D" w:rsidP="00D56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«2.1) проект стратегии социально-экономического развития Волжанского сельсовета;»;</w:t>
      </w:r>
    </w:p>
    <w:p w:rsidR="00D56B4D" w:rsidRPr="009451CD" w:rsidRDefault="00D56B4D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D27B7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б) пункт 3 части 3 признать утратившим силу;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в) дополнить частью 3.1 следующего содержания:</w:t>
      </w:r>
    </w:p>
    <w:p w:rsidR="00D56B4D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sz w:val="28"/>
          <w:szCs w:val="28"/>
        </w:rPr>
        <w:t>«3.1. Порядок организации и проведения публичных слушаний определяется частями 4 - 6 настоящей статьи.»;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sz w:val="28"/>
          <w:szCs w:val="28"/>
        </w:rPr>
        <w:t>г) дополнить частью 7 следующего содержания:</w:t>
      </w:r>
    </w:p>
    <w:p w:rsidR="00B30A3A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sz w:val="28"/>
          <w:szCs w:val="28"/>
        </w:rPr>
        <w:t xml:space="preserve">«7. По проектам правил благоустройства территорий, проектам, предусматривающим внесение изменений в них, проводятся общественные обсуждения или публичные слушания, порядок организации и проведения которых определяется нормативным правовым актом Собрания депутатов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сельсовета </w:t>
      </w:r>
      <w:r w:rsidR="00377568" w:rsidRPr="009451CD">
        <w:rPr>
          <w:rFonts w:ascii="Times New Roman" w:eastAsiaTheme="minorHAnsi" w:hAnsi="Times New Roman"/>
          <w:sz w:val="28"/>
          <w:szCs w:val="28"/>
        </w:rPr>
        <w:t>Советского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района с учетом положений законодательства о градостроительной деятельности.».</w:t>
      </w:r>
    </w:p>
    <w:p w:rsidR="009D1AA6" w:rsidRPr="009451CD" w:rsidRDefault="009D1AA6" w:rsidP="006D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7B7" w:rsidRPr="009451CD" w:rsidRDefault="009331D4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b/>
          <w:sz w:val="28"/>
          <w:szCs w:val="28"/>
        </w:rPr>
        <w:t>6)</w:t>
      </w:r>
      <w:r w:rsidR="001D27B7" w:rsidRPr="009451C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D27B7" w:rsidRPr="009451CD">
        <w:rPr>
          <w:rFonts w:ascii="Times New Roman" w:eastAsiaTheme="minorHAnsi" w:hAnsi="Times New Roman"/>
          <w:sz w:val="28"/>
          <w:szCs w:val="28"/>
        </w:rPr>
        <w:t>В</w:t>
      </w:r>
      <w:r w:rsidR="001D27B7" w:rsidRPr="009451C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D27B7" w:rsidRPr="009451CD">
        <w:rPr>
          <w:rFonts w:ascii="Times New Roman" w:hAnsi="Times New Roman"/>
          <w:b/>
          <w:sz w:val="28"/>
          <w:szCs w:val="28"/>
        </w:rPr>
        <w:t xml:space="preserve"> </w:t>
      </w:r>
      <w:r w:rsidR="001D27B7" w:rsidRPr="009451CD">
        <w:rPr>
          <w:rFonts w:ascii="Times New Roman" w:hAnsi="Times New Roman"/>
          <w:sz w:val="28"/>
          <w:szCs w:val="28"/>
        </w:rPr>
        <w:t>стать</w:t>
      </w:r>
      <w:r w:rsidR="009D1AA6" w:rsidRPr="009451CD">
        <w:rPr>
          <w:rFonts w:ascii="Times New Roman" w:hAnsi="Times New Roman"/>
          <w:sz w:val="28"/>
          <w:szCs w:val="28"/>
        </w:rPr>
        <w:t>е</w:t>
      </w:r>
      <w:r w:rsidR="001D27B7" w:rsidRPr="009451CD">
        <w:rPr>
          <w:rFonts w:ascii="Times New Roman" w:hAnsi="Times New Roman"/>
          <w:sz w:val="28"/>
          <w:szCs w:val="28"/>
        </w:rPr>
        <w:t xml:space="preserve"> </w:t>
      </w:r>
      <w:r w:rsidR="001D27B7" w:rsidRPr="009451CD">
        <w:rPr>
          <w:rFonts w:ascii="Times New Roman" w:hAnsi="Times New Roman"/>
          <w:b/>
          <w:sz w:val="28"/>
          <w:szCs w:val="28"/>
        </w:rPr>
        <w:t>22</w:t>
      </w:r>
      <w:r w:rsidR="001D27B7" w:rsidRPr="009451CD">
        <w:rPr>
          <w:rFonts w:ascii="Times New Roman" w:hAnsi="Times New Roman"/>
          <w:sz w:val="28"/>
          <w:szCs w:val="28"/>
        </w:rPr>
        <w:t xml:space="preserve"> «Полномочия Собрания депутатов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D27B7" w:rsidRPr="009451CD">
        <w:rPr>
          <w:rFonts w:ascii="Times New Roman" w:hAnsi="Times New Roman"/>
          <w:sz w:val="28"/>
          <w:szCs w:val="28"/>
        </w:rPr>
        <w:t xml:space="preserve">сельсовета </w:t>
      </w:r>
      <w:r w:rsidR="00377568" w:rsidRPr="009451CD">
        <w:rPr>
          <w:rFonts w:ascii="Times New Roman" w:hAnsi="Times New Roman"/>
          <w:sz w:val="28"/>
          <w:szCs w:val="28"/>
        </w:rPr>
        <w:t>Советского</w:t>
      </w:r>
      <w:r w:rsidR="001D27B7" w:rsidRPr="009451CD">
        <w:rPr>
          <w:rFonts w:ascii="Times New Roman" w:hAnsi="Times New Roman"/>
          <w:sz w:val="28"/>
          <w:szCs w:val="28"/>
        </w:rPr>
        <w:t xml:space="preserve"> района»:</w:t>
      </w:r>
    </w:p>
    <w:p w:rsidR="00E16D54" w:rsidRPr="009451CD" w:rsidRDefault="00E16D54" w:rsidP="00E16D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51CD">
        <w:rPr>
          <w:rFonts w:ascii="Times New Roman" w:hAnsi="Times New Roman"/>
          <w:b/>
          <w:sz w:val="28"/>
          <w:szCs w:val="28"/>
        </w:rPr>
        <w:t xml:space="preserve">а) </w:t>
      </w:r>
      <w:r w:rsidRPr="009451CD">
        <w:rPr>
          <w:rFonts w:ascii="Times New Roman" w:hAnsi="Times New Roman"/>
          <w:sz w:val="28"/>
          <w:szCs w:val="28"/>
        </w:rPr>
        <w:t>Пункт 4 части 1  изложить в следующей редакции:</w:t>
      </w:r>
    </w:p>
    <w:p w:rsidR="00E16D54" w:rsidRPr="009451CD" w:rsidRDefault="00E16D54" w:rsidP="00E16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«4) утверждение стратегии социально-экономического развития Волжанского сельсовета;».</w:t>
      </w:r>
    </w:p>
    <w:p w:rsidR="001D27B7" w:rsidRPr="009451CD" w:rsidRDefault="00E16D54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б</w:t>
      </w:r>
      <w:r w:rsidR="001D27B7" w:rsidRPr="009451CD">
        <w:rPr>
          <w:rFonts w:ascii="Times New Roman" w:hAnsi="Times New Roman"/>
          <w:sz w:val="28"/>
          <w:szCs w:val="28"/>
        </w:rPr>
        <w:t>)</w:t>
      </w:r>
      <w:r w:rsidR="009D1AA6" w:rsidRPr="009451CD">
        <w:rPr>
          <w:rFonts w:ascii="Times New Roman" w:hAnsi="Times New Roman"/>
          <w:sz w:val="28"/>
          <w:szCs w:val="28"/>
        </w:rPr>
        <w:t xml:space="preserve"> в части 1</w:t>
      </w:r>
      <w:r w:rsidR="001D27B7" w:rsidRPr="009451CD">
        <w:rPr>
          <w:rFonts w:ascii="Times New Roman" w:hAnsi="Times New Roman"/>
          <w:sz w:val="28"/>
          <w:szCs w:val="28"/>
        </w:rPr>
        <w:t xml:space="preserve">  пункт</w:t>
      </w:r>
      <w:r w:rsidR="009D1AA6" w:rsidRPr="009451CD">
        <w:rPr>
          <w:rFonts w:ascii="Times New Roman" w:hAnsi="Times New Roman"/>
          <w:sz w:val="28"/>
          <w:szCs w:val="28"/>
        </w:rPr>
        <w:t>а</w:t>
      </w:r>
      <w:r w:rsidR="001D27B7" w:rsidRPr="009451CD">
        <w:rPr>
          <w:rFonts w:ascii="Times New Roman" w:hAnsi="Times New Roman"/>
          <w:sz w:val="28"/>
          <w:szCs w:val="28"/>
        </w:rPr>
        <w:t xml:space="preserve"> 10 слова «в отставку.» заменить словами «в отставку;»;</w:t>
      </w:r>
    </w:p>
    <w:p w:rsidR="001D27B7" w:rsidRPr="009451CD" w:rsidRDefault="00E16D54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в</w:t>
      </w:r>
      <w:r w:rsidR="001D27B7" w:rsidRPr="009451CD">
        <w:rPr>
          <w:rFonts w:ascii="Times New Roman" w:hAnsi="Times New Roman"/>
          <w:sz w:val="28"/>
          <w:szCs w:val="28"/>
        </w:rPr>
        <w:t>) дополнить пунктом 11 следующего содержания:</w:t>
      </w:r>
    </w:p>
    <w:p w:rsidR="005B2FFC" w:rsidRPr="009451CD" w:rsidRDefault="001D27B7" w:rsidP="00960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9BBB59" w:themeColor="accent3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11) утверждение правил благоустройства территории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сельсовета.».</w:t>
      </w:r>
    </w:p>
    <w:p w:rsidR="005B2FFC" w:rsidRPr="009451CD" w:rsidRDefault="005B2FFC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52B87" w:rsidRPr="009451CD" w:rsidRDefault="009331D4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DA7">
        <w:rPr>
          <w:rFonts w:ascii="Times New Roman" w:hAnsi="Times New Roman"/>
          <w:b/>
          <w:bCs/>
          <w:sz w:val="28"/>
          <w:szCs w:val="28"/>
        </w:rPr>
        <w:t>7</w:t>
      </w:r>
      <w:r w:rsidR="00152B87" w:rsidRPr="00960DA7">
        <w:rPr>
          <w:rFonts w:ascii="Times New Roman" w:hAnsi="Times New Roman"/>
          <w:b/>
          <w:bCs/>
          <w:sz w:val="28"/>
          <w:szCs w:val="28"/>
        </w:rPr>
        <w:t>)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 пункт 2 части 5.1. </w:t>
      </w:r>
      <w:r w:rsidR="00152B87" w:rsidRPr="009451CD">
        <w:rPr>
          <w:rFonts w:ascii="Times New Roman" w:hAnsi="Times New Roman"/>
          <w:sz w:val="28"/>
          <w:szCs w:val="28"/>
        </w:rPr>
        <w:t xml:space="preserve">статьи 24 «Статус депутатов Собрания депутатов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52B87" w:rsidRPr="009451CD">
        <w:rPr>
          <w:rFonts w:ascii="Times New Roman" w:hAnsi="Times New Roman"/>
          <w:sz w:val="28"/>
          <w:szCs w:val="28"/>
        </w:rPr>
        <w:t>сельсовета</w:t>
      </w:r>
      <w:r w:rsidR="00377568" w:rsidRPr="009451CD">
        <w:rPr>
          <w:rFonts w:ascii="Times New Roman" w:hAnsi="Times New Roman"/>
          <w:sz w:val="28"/>
          <w:szCs w:val="28"/>
        </w:rPr>
        <w:t xml:space="preserve">  Советского</w:t>
      </w:r>
      <w:r w:rsidR="00152B87" w:rsidRPr="009451CD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152B87" w:rsidRPr="009451CD" w:rsidRDefault="00152B87" w:rsidP="00E16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</w:t>
      </w:r>
      <w:r w:rsidR="00E16D54" w:rsidRPr="009451CD">
        <w:rPr>
          <w:rFonts w:ascii="Times New Roman" w:hAnsi="Times New Roman"/>
          <w:sz w:val="28"/>
          <w:szCs w:val="28"/>
        </w:rPr>
        <w:t xml:space="preserve"> профсоюзом, зарегистрированным в установленном порядке, </w:t>
      </w:r>
      <w:r w:rsidRPr="009451CD">
        <w:rPr>
          <w:rFonts w:ascii="Times New Roman" w:hAnsi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</w:t>
      </w:r>
      <w:r w:rsidRPr="009451CD">
        <w:rPr>
          <w:rFonts w:ascii="Times New Roman" w:hAnsi="Times New Roman"/>
          <w:sz w:val="28"/>
          <w:szCs w:val="28"/>
        </w:rPr>
        <w:lastRenderedPageBreak/>
        <w:t xml:space="preserve">Российской Федерации; представления на безвозмездной основе интересов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="00377568"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>_</w:t>
      </w:r>
      <w:r w:rsidRPr="009451CD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Волжанский </w:t>
      </w:r>
      <w:r w:rsidRPr="009451CD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152B87" w:rsidRPr="009451CD" w:rsidRDefault="00152B87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color w:val="4F81BD" w:themeColor="accent1"/>
          <w:sz w:val="28"/>
          <w:szCs w:val="28"/>
          <w:u w:val="single"/>
        </w:rPr>
      </w:pPr>
    </w:p>
    <w:p w:rsidR="00152B87" w:rsidRPr="009451CD" w:rsidRDefault="009331D4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bCs/>
          <w:sz w:val="28"/>
          <w:szCs w:val="28"/>
        </w:rPr>
        <w:t>8</w:t>
      </w:r>
      <w:r w:rsidR="00152B87" w:rsidRPr="009451CD">
        <w:rPr>
          <w:rFonts w:ascii="Times New Roman" w:hAnsi="Times New Roman"/>
          <w:b/>
          <w:bCs/>
          <w:sz w:val="28"/>
          <w:szCs w:val="28"/>
        </w:rPr>
        <w:t>)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 пункт 2 части 6 </w:t>
      </w:r>
      <w:r w:rsidR="00152B87" w:rsidRPr="009451CD">
        <w:rPr>
          <w:rFonts w:ascii="Times New Roman" w:hAnsi="Times New Roman"/>
          <w:sz w:val="28"/>
          <w:szCs w:val="28"/>
        </w:rPr>
        <w:t>статьи 29 «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Глава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52B87" w:rsidRPr="009451CD">
        <w:rPr>
          <w:rFonts w:ascii="Times New Roman" w:hAnsi="Times New Roman"/>
          <w:sz w:val="28"/>
          <w:szCs w:val="28"/>
        </w:rPr>
        <w:t>сельсовета</w:t>
      </w:r>
      <w:r w:rsidR="00377568" w:rsidRPr="009451CD">
        <w:rPr>
          <w:rFonts w:ascii="Times New Roman" w:hAnsi="Times New Roman"/>
          <w:sz w:val="28"/>
          <w:szCs w:val="28"/>
        </w:rPr>
        <w:t>Советского</w:t>
      </w:r>
      <w:r w:rsidR="00152B87" w:rsidRPr="009451CD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5C792C" w:rsidRPr="009451CD" w:rsidRDefault="00152B87" w:rsidP="00960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</w:t>
      </w:r>
      <w:r w:rsidR="0077326B" w:rsidRPr="009451CD">
        <w:rPr>
          <w:rFonts w:ascii="Times New Roman" w:hAnsi="Times New Roman"/>
          <w:sz w:val="28"/>
          <w:szCs w:val="28"/>
        </w:rPr>
        <w:t xml:space="preserve"> профсоюзом, зарегистрированным в установленном порядке,</w:t>
      </w:r>
      <w:r w:rsidRPr="009451CD">
        <w:rPr>
          <w:rFonts w:ascii="Times New Roman" w:hAnsi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Волжанский </w:t>
      </w:r>
      <w:r w:rsidRPr="009451CD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77326B" w:rsidRPr="009451CD" w:rsidRDefault="0077326B" w:rsidP="000640A1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color w:val="4F81BD" w:themeColor="accent1"/>
          <w:sz w:val="28"/>
          <w:szCs w:val="28"/>
          <w:u w:val="single"/>
        </w:rPr>
      </w:pPr>
    </w:p>
    <w:p w:rsidR="00152B87" w:rsidRPr="009451CD" w:rsidRDefault="009331D4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bCs/>
          <w:sz w:val="28"/>
          <w:szCs w:val="28"/>
        </w:rPr>
        <w:t>9</w:t>
      </w:r>
      <w:r w:rsidR="00152B87" w:rsidRPr="009451CD">
        <w:rPr>
          <w:rFonts w:ascii="Times New Roman" w:hAnsi="Times New Roman"/>
          <w:b/>
          <w:bCs/>
          <w:sz w:val="28"/>
          <w:szCs w:val="28"/>
        </w:rPr>
        <w:t>)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 пункт 3 части 4 </w:t>
      </w:r>
      <w:r w:rsidR="00152B87" w:rsidRPr="009451CD">
        <w:rPr>
          <w:rFonts w:ascii="Times New Roman" w:hAnsi="Times New Roman"/>
          <w:sz w:val="28"/>
          <w:szCs w:val="28"/>
        </w:rPr>
        <w:t>статьи 36 «</w:t>
      </w:r>
      <w:r w:rsidR="00152B87" w:rsidRPr="009451CD">
        <w:rPr>
          <w:rFonts w:ascii="Times New Roman" w:hAnsi="Times New Roman"/>
          <w:bCs/>
          <w:sz w:val="28"/>
          <w:szCs w:val="28"/>
        </w:rPr>
        <w:t>Статус муниципального служащего</w:t>
      </w:r>
      <w:r w:rsidR="00152B87" w:rsidRPr="009451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52B87" w:rsidRPr="009451CD">
        <w:rPr>
          <w:rFonts w:ascii="Times New Roman" w:hAnsi="Times New Roman"/>
          <w:sz w:val="28"/>
          <w:szCs w:val="28"/>
        </w:rPr>
        <w:t>сельсовета» изложить в следующей редакции:</w:t>
      </w:r>
    </w:p>
    <w:p w:rsidR="00EF1BFF" w:rsidRPr="009451CD" w:rsidRDefault="00152B87" w:rsidP="00EF1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r w:rsidR="0077326B" w:rsidRPr="009451CD">
        <w:rPr>
          <w:rFonts w:ascii="Times New Roman" w:hAnsi="Times New Roman"/>
          <w:sz w:val="28"/>
          <w:szCs w:val="28"/>
        </w:rPr>
        <w:t xml:space="preserve">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77326B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7326B" w:rsidRPr="009451CD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77326B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7326B" w:rsidRPr="009451CD">
        <w:rPr>
          <w:rFonts w:ascii="Times New Roman" w:hAnsi="Times New Roman"/>
          <w:sz w:val="28"/>
          <w:szCs w:val="28"/>
        </w:rPr>
        <w:t xml:space="preserve"> сельсовета  Советского района района;</w:t>
      </w:r>
      <w:r w:rsidRPr="009451CD">
        <w:rPr>
          <w:rFonts w:ascii="Times New Roman" w:hAnsi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</w:t>
      </w:r>
      <w:r w:rsidRPr="009451CD">
        <w:rPr>
          <w:rFonts w:ascii="Times New Roman" w:hAnsi="Times New Roman"/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</w:t>
      </w:r>
      <w:r w:rsidR="00EF1BFF" w:rsidRPr="009451CD">
        <w:rPr>
          <w:rFonts w:ascii="Times New Roman" w:hAnsi="Times New Roman"/>
          <w:sz w:val="28"/>
          <w:szCs w:val="28"/>
        </w:rPr>
        <w:t xml:space="preserve"> и органа профессионального союза, в том числе выборного органа первичной профсоюзной организации, созданной в органе местного самоуправления </w:t>
      </w:r>
      <w:r w:rsidR="00EF1BFF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EF1BFF" w:rsidRPr="009451CD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EF1BFF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EF1BFF" w:rsidRPr="009451CD">
        <w:rPr>
          <w:rFonts w:ascii="Times New Roman" w:hAnsi="Times New Roman"/>
          <w:sz w:val="28"/>
          <w:szCs w:val="28"/>
        </w:rPr>
        <w:t xml:space="preserve"> сельсовета  Советского района»;</w:t>
      </w:r>
    </w:p>
    <w:p w:rsidR="00152B87" w:rsidRPr="009451CD" w:rsidRDefault="00152B87" w:rsidP="00064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77568" w:rsidRPr="009451CD">
        <w:rPr>
          <w:rFonts w:ascii="Times New Roman" w:hAnsi="Times New Roman"/>
          <w:sz w:val="28"/>
          <w:szCs w:val="28"/>
        </w:rPr>
        <w:t>Волжанский</w:t>
      </w:r>
      <w:r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78002E" w:rsidRPr="009451CD" w:rsidRDefault="0078002E" w:rsidP="0078002E">
      <w:pPr>
        <w:pStyle w:val="4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</w:rPr>
      </w:pPr>
    </w:p>
    <w:p w:rsidR="0078002E" w:rsidRPr="009451CD" w:rsidRDefault="009331D4" w:rsidP="00780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sz w:val="28"/>
          <w:szCs w:val="28"/>
        </w:rPr>
        <w:t>10</w:t>
      </w:r>
      <w:r w:rsidR="0078002E" w:rsidRPr="009451CD">
        <w:rPr>
          <w:rFonts w:ascii="Times New Roman" w:hAnsi="Times New Roman"/>
          <w:b/>
          <w:sz w:val="28"/>
          <w:szCs w:val="28"/>
        </w:rPr>
        <w:t xml:space="preserve">) </w:t>
      </w:r>
      <w:r w:rsidR="0078002E" w:rsidRPr="009451CD">
        <w:rPr>
          <w:rFonts w:ascii="Times New Roman" w:hAnsi="Times New Roman"/>
          <w:sz w:val="28"/>
          <w:szCs w:val="28"/>
        </w:rPr>
        <w:t>части 6, 7 статьи</w:t>
      </w:r>
      <w:r w:rsidR="0078002E" w:rsidRPr="009451CD">
        <w:rPr>
          <w:rFonts w:ascii="Times New Roman" w:hAnsi="Times New Roman"/>
          <w:b/>
          <w:sz w:val="28"/>
          <w:szCs w:val="28"/>
        </w:rPr>
        <w:t xml:space="preserve"> 58</w:t>
      </w:r>
      <w:r w:rsidR="0078002E" w:rsidRPr="009451CD">
        <w:rPr>
          <w:rFonts w:ascii="Times New Roman" w:hAnsi="Times New Roman"/>
          <w:sz w:val="28"/>
          <w:szCs w:val="28"/>
        </w:rPr>
        <w:t xml:space="preserve"> «Порядок принятия Устава </w:t>
      </w:r>
      <w:r w:rsidR="0078002E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8002E" w:rsidRPr="009451CD">
        <w:rPr>
          <w:rFonts w:ascii="Times New Roman" w:hAnsi="Times New Roman"/>
          <w:sz w:val="28"/>
          <w:szCs w:val="28"/>
        </w:rPr>
        <w:t xml:space="preserve"> сельсовета, решения о внесении изменений и (или) дополнений в Устав </w:t>
      </w:r>
      <w:r w:rsidR="0078002E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8002E" w:rsidRPr="009451CD">
        <w:rPr>
          <w:rFonts w:ascii="Times New Roman" w:hAnsi="Times New Roman"/>
          <w:sz w:val="28"/>
          <w:szCs w:val="28"/>
        </w:rPr>
        <w:t xml:space="preserve"> сельсовета» изложить в следующей редакции:</w:t>
      </w:r>
    </w:p>
    <w:p w:rsidR="0078002E" w:rsidRPr="009451CD" w:rsidRDefault="0078002E" w:rsidP="007800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«6. 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Устав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сельсовета, решение о внесении изменений и (или) дополнений в Устав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 вступают в силу после их официального опубликования (обнародования).</w:t>
      </w:r>
    </w:p>
    <w:p w:rsidR="0078002E" w:rsidRPr="009451CD" w:rsidRDefault="0078002E" w:rsidP="00EF1B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Официальным опубликованием (обнародованием) Устава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9451CD">
        <w:rPr>
          <w:rFonts w:ascii="Times New Roman" w:hAnsi="Times New Roman"/>
          <w:sz w:val="28"/>
          <w:szCs w:val="28"/>
        </w:rPr>
        <w:t xml:space="preserve">, решения о внесении изменений и (или) дополнений в Устав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Pr="009451CD">
        <w:rPr>
          <w:rFonts w:ascii="Times New Roman" w:hAnsi="Times New Roman"/>
          <w:sz w:val="28"/>
          <w:szCs w:val="28"/>
        </w:rPr>
        <w:t>является размещение их текстов на информационных стендах, расположенных в общедоступных местах (</w:t>
      </w:r>
      <w:r w:rsidR="00EF1BFF" w:rsidRPr="009451CD">
        <w:rPr>
          <w:rFonts w:ascii="Times New Roman" w:hAnsi="Times New Roman"/>
          <w:sz w:val="28"/>
          <w:szCs w:val="28"/>
        </w:rPr>
        <w:t xml:space="preserve">  - здание Администрации Волжанского сельсовета Советского района Курской области.                                                                                                                                                        2-й  - здание МКУК «Голощаповский сельский Дом культуры»;                                                      3-й  - здание МКУК «Мелеховский сельский Дом культуры»;                                                           4-й – здание МКУК « Кировский сельский клуб»</w:t>
      </w:r>
      <w:r w:rsidRPr="009451CD">
        <w:rPr>
          <w:rFonts w:ascii="Times New Roman" w:hAnsi="Times New Roman"/>
          <w:sz w:val="28"/>
          <w:szCs w:val="28"/>
        </w:rPr>
        <w:t>, а также на информационном портале Минюста России «Нормативные правовые акты в Российской Федерации» (</w:t>
      </w:r>
      <w:r w:rsidRPr="009451CD">
        <w:rPr>
          <w:rFonts w:ascii="Times New Roman" w:hAnsi="Times New Roman"/>
          <w:sz w:val="28"/>
          <w:szCs w:val="28"/>
          <w:lang w:val="en-US"/>
        </w:rPr>
        <w:t>http</w:t>
      </w:r>
      <w:r w:rsidRPr="009451CD">
        <w:rPr>
          <w:rFonts w:ascii="Times New Roman" w:hAnsi="Times New Roman"/>
          <w:sz w:val="28"/>
          <w:szCs w:val="28"/>
        </w:rPr>
        <w:t>://</w:t>
      </w:r>
      <w:r w:rsidRPr="009451CD">
        <w:rPr>
          <w:rFonts w:ascii="Times New Roman" w:hAnsi="Times New Roman"/>
          <w:sz w:val="28"/>
          <w:szCs w:val="28"/>
          <w:lang w:val="en-US"/>
        </w:rPr>
        <w:t>pravo</w:t>
      </w:r>
      <w:r w:rsidRPr="009451CD">
        <w:rPr>
          <w:rFonts w:ascii="Times New Roman" w:hAnsi="Times New Roman"/>
          <w:sz w:val="28"/>
          <w:szCs w:val="28"/>
        </w:rPr>
        <w:t>-</w:t>
      </w:r>
      <w:r w:rsidRPr="009451CD">
        <w:rPr>
          <w:rFonts w:ascii="Times New Roman" w:hAnsi="Times New Roman"/>
          <w:sz w:val="28"/>
          <w:szCs w:val="28"/>
          <w:lang w:val="en-US"/>
        </w:rPr>
        <w:t>minjust</w:t>
      </w:r>
      <w:r w:rsidRPr="009451CD">
        <w:rPr>
          <w:rFonts w:ascii="Times New Roman" w:hAnsi="Times New Roman"/>
          <w:sz w:val="28"/>
          <w:szCs w:val="28"/>
        </w:rPr>
        <w:t>.</w:t>
      </w:r>
      <w:r w:rsidRPr="009451CD">
        <w:rPr>
          <w:rFonts w:ascii="Times New Roman" w:hAnsi="Times New Roman"/>
          <w:sz w:val="28"/>
          <w:szCs w:val="28"/>
          <w:lang w:val="en-US"/>
        </w:rPr>
        <w:t>ru</w:t>
      </w:r>
      <w:r w:rsidRPr="009451CD">
        <w:rPr>
          <w:rFonts w:ascii="Times New Roman" w:hAnsi="Times New Roman"/>
          <w:sz w:val="28"/>
          <w:szCs w:val="28"/>
        </w:rPr>
        <w:t xml:space="preserve">, </w:t>
      </w:r>
      <w:r w:rsidRPr="009451CD">
        <w:rPr>
          <w:rFonts w:ascii="Times New Roman" w:hAnsi="Times New Roman"/>
          <w:sz w:val="28"/>
          <w:szCs w:val="28"/>
          <w:lang w:val="en-US"/>
        </w:rPr>
        <w:t>http</w:t>
      </w:r>
      <w:r w:rsidRPr="009451CD">
        <w:rPr>
          <w:rFonts w:ascii="Times New Roman" w:hAnsi="Times New Roman"/>
          <w:sz w:val="28"/>
          <w:szCs w:val="28"/>
        </w:rPr>
        <w:t>://право-минюст.рф, регистрация в качестве сетевого издания ЭЛ № ФС77-72471 от 05 марта 2018).</w:t>
      </w:r>
    </w:p>
    <w:p w:rsidR="0078002E" w:rsidRPr="009451CD" w:rsidRDefault="0078002E" w:rsidP="00780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Зарегистрированные Устав 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>сельсовета</w:t>
      </w:r>
      <w:r w:rsidRPr="009451CD">
        <w:rPr>
          <w:rFonts w:ascii="Times New Roman" w:hAnsi="Times New Roman"/>
          <w:sz w:val="28"/>
          <w:szCs w:val="28"/>
        </w:rPr>
        <w:t xml:space="preserve">, решение о внесении изменений и (или) дополнений в Устав 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BB7C63" w:rsidRPr="00945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>сельсовета</w:t>
      </w:r>
      <w:r w:rsidRPr="009451CD">
        <w:rPr>
          <w:rFonts w:ascii="Times New Roman" w:hAnsi="Times New Roman"/>
          <w:sz w:val="28"/>
          <w:szCs w:val="28"/>
        </w:rPr>
        <w:t xml:space="preserve"> также дополнительно размещаются на официальном сайте муниципального образования «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sz w:val="28"/>
          <w:szCs w:val="28"/>
        </w:rPr>
        <w:t xml:space="preserve"> сельсовет» </w:t>
      </w:r>
      <w:r w:rsidR="00BB7C63" w:rsidRPr="009451CD">
        <w:rPr>
          <w:rFonts w:ascii="Times New Roman" w:hAnsi="Times New Roman"/>
          <w:sz w:val="28"/>
          <w:szCs w:val="28"/>
        </w:rPr>
        <w:t>Советского</w:t>
      </w:r>
      <w:r w:rsidRPr="009451CD"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:rsidR="0078002E" w:rsidRPr="009451CD" w:rsidRDefault="0078002E" w:rsidP="00780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color w:val="000000"/>
          <w:sz w:val="28"/>
          <w:szCs w:val="28"/>
        </w:rPr>
        <w:lastRenderedPageBreak/>
        <w:t>7.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Глава 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BB7C63" w:rsidRPr="009451CD">
        <w:rPr>
          <w:rFonts w:ascii="Times New Roman" w:hAnsi="Times New Roman"/>
          <w:color w:val="000000"/>
          <w:sz w:val="28"/>
          <w:szCs w:val="28"/>
        </w:rPr>
        <w:t xml:space="preserve">Советского </w:t>
      </w:r>
      <w:r w:rsidRPr="009451CD">
        <w:rPr>
          <w:rFonts w:ascii="Times New Roman" w:hAnsi="Times New Roman"/>
          <w:color w:val="000000"/>
          <w:sz w:val="28"/>
          <w:szCs w:val="28"/>
        </w:rPr>
        <w:t>района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обязан опубликовать (обнародовать) зарегистрированные Устав </w:t>
      </w:r>
      <w:r w:rsidR="00BB7C63" w:rsidRPr="009451CD">
        <w:rPr>
          <w:rFonts w:ascii="Times New Roman" w:eastAsiaTheme="minorHAnsi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сельсовета, решение о внесении изменений и (или) дополнений в Устав </w:t>
      </w:r>
      <w:r w:rsidR="00BB7C63" w:rsidRPr="009451CD">
        <w:rPr>
          <w:rFonts w:ascii="Times New Roman" w:eastAsiaTheme="minorHAnsi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r w:rsidRPr="009451CD">
        <w:rPr>
          <w:rFonts w:ascii="Times New Roman" w:hAnsi="Times New Roman"/>
          <w:sz w:val="28"/>
          <w:szCs w:val="28"/>
        </w:rPr>
        <w:t>»;</w:t>
      </w:r>
    </w:p>
    <w:p w:rsidR="0078002E" w:rsidRPr="009451CD" w:rsidRDefault="0078002E" w:rsidP="007800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002E" w:rsidRPr="009451CD" w:rsidRDefault="0078002E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4316" w:rsidRPr="009451CD" w:rsidRDefault="00AF4316" w:rsidP="000640A1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/>
        </w:rPr>
      </w:pPr>
      <w:r w:rsidRPr="009451CD">
        <w:rPr>
          <w:rFonts w:ascii="Times New Roman" w:hAnsi="Times New Roman"/>
        </w:rPr>
        <w:t>2. Главе Волжанского сельсовета Советского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3. Обнародовать настоящее Решение после его государственной регистрации на информационных стендах, расположенных:</w:t>
      </w:r>
    </w:p>
    <w:p w:rsidR="00454C53" w:rsidRPr="009451CD" w:rsidRDefault="00454C53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1-й  - здание Администрации Волжанского сельсовета Советского района </w:t>
      </w:r>
      <w:r w:rsidR="002530F2" w:rsidRPr="009451CD">
        <w:rPr>
          <w:rFonts w:ascii="Times New Roman" w:hAnsi="Times New Roman"/>
          <w:sz w:val="28"/>
          <w:szCs w:val="28"/>
        </w:rPr>
        <w:t>Курской области.</w:t>
      </w:r>
      <w:r w:rsidRPr="009451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2530F2" w:rsidRPr="009451CD">
        <w:rPr>
          <w:rFonts w:ascii="Times New Roman" w:hAnsi="Times New Roman"/>
          <w:sz w:val="28"/>
          <w:szCs w:val="28"/>
        </w:rPr>
        <w:t xml:space="preserve">        </w:t>
      </w:r>
      <w:r w:rsidRPr="009451CD">
        <w:rPr>
          <w:rFonts w:ascii="Times New Roman" w:hAnsi="Times New Roman"/>
          <w:sz w:val="28"/>
          <w:szCs w:val="28"/>
        </w:rPr>
        <w:t>2-й  - здание МКУК «Голощаповский сельский Дом культуры»;</w:t>
      </w:r>
      <w:r w:rsidR="002530F2" w:rsidRPr="009451C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451CD">
        <w:rPr>
          <w:rFonts w:ascii="Times New Roman" w:hAnsi="Times New Roman"/>
          <w:sz w:val="28"/>
          <w:szCs w:val="28"/>
        </w:rPr>
        <w:t>3-й  - здание МКУК «Мелеховский сельский Дом культуры»;</w:t>
      </w:r>
      <w:r w:rsidR="002530F2" w:rsidRPr="009451CD">
        <w:rPr>
          <w:rFonts w:ascii="Times New Roman" w:hAnsi="Times New Roman"/>
          <w:sz w:val="28"/>
          <w:szCs w:val="28"/>
        </w:rPr>
        <w:t xml:space="preserve">                                                           4</w:t>
      </w:r>
      <w:r w:rsidRPr="009451CD">
        <w:rPr>
          <w:rFonts w:ascii="Times New Roman" w:hAnsi="Times New Roman"/>
          <w:sz w:val="28"/>
          <w:szCs w:val="28"/>
        </w:rPr>
        <w:t>-й – здание МКУК « Кировский сельский клуб».</w:t>
      </w: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4. Настоящее Решение вступает в силу после официального опубликования (обнародования) после его государственной регистрации, за исключением пункта 2,  который вступает в силу со дня подписания</w:t>
      </w:r>
      <w:r w:rsidR="005535DB" w:rsidRPr="009451CD">
        <w:rPr>
          <w:rStyle w:val="af4"/>
          <w:i w:val="0"/>
          <w:color w:val="auto"/>
          <w:sz w:val="28"/>
          <w:szCs w:val="28"/>
        </w:rPr>
        <w:t xml:space="preserve"> настоящего Решения</w:t>
      </w:r>
      <w:r w:rsidRPr="009451CD">
        <w:rPr>
          <w:rFonts w:ascii="Times New Roman" w:hAnsi="Times New Roman"/>
          <w:sz w:val="28"/>
          <w:szCs w:val="28"/>
        </w:rPr>
        <w:t>.</w:t>
      </w: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Председатель </w:t>
      </w:r>
      <w:r w:rsidR="009A3FB4" w:rsidRPr="009451CD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9A3FB4" w:rsidRPr="009451CD" w:rsidRDefault="009A3FB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Волжанского сельсовета                                                       И. А. Голощапов</w:t>
      </w:r>
    </w:p>
    <w:p w:rsidR="005535DB" w:rsidRPr="009451CD" w:rsidRDefault="005535DB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A3FB4" w:rsidRPr="009451CD" w:rsidRDefault="009A3FB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A3FB4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Глава</w:t>
      </w:r>
      <w:r w:rsidR="009A3FB4" w:rsidRPr="009451CD">
        <w:rPr>
          <w:rFonts w:ascii="Times New Roman" w:hAnsi="Times New Roman"/>
          <w:sz w:val="28"/>
          <w:szCs w:val="28"/>
        </w:rPr>
        <w:t xml:space="preserve"> Волжанского сельсовета</w:t>
      </w:r>
    </w:p>
    <w:p w:rsidR="00AF3587" w:rsidRPr="009451CD" w:rsidRDefault="009A3FB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Советского</w:t>
      </w:r>
      <w:r w:rsidR="00AF3587" w:rsidRPr="009451CD">
        <w:rPr>
          <w:rFonts w:ascii="Times New Roman" w:hAnsi="Times New Roman"/>
          <w:sz w:val="28"/>
          <w:szCs w:val="28"/>
        </w:rPr>
        <w:t> </w:t>
      </w:r>
      <w:r w:rsidRPr="009451CD">
        <w:rPr>
          <w:rFonts w:ascii="Times New Roman" w:hAnsi="Times New Roman"/>
          <w:sz w:val="28"/>
          <w:szCs w:val="28"/>
        </w:rPr>
        <w:t xml:space="preserve"> района                                     </w:t>
      </w:r>
      <w:r w:rsidR="006E6206" w:rsidRPr="009451CD">
        <w:rPr>
          <w:rFonts w:ascii="Times New Roman" w:hAnsi="Times New Roman"/>
          <w:sz w:val="28"/>
          <w:szCs w:val="28"/>
        </w:rPr>
        <w:t xml:space="preserve">                          </w:t>
      </w:r>
      <w:r w:rsidR="00D9416A" w:rsidRPr="009451CD">
        <w:rPr>
          <w:rFonts w:ascii="Times New Roman" w:hAnsi="Times New Roman"/>
          <w:sz w:val="28"/>
          <w:szCs w:val="28"/>
        </w:rPr>
        <w:t xml:space="preserve">   </w:t>
      </w:r>
      <w:r w:rsidR="006E6206" w:rsidRPr="009451CD">
        <w:rPr>
          <w:rFonts w:ascii="Times New Roman" w:hAnsi="Times New Roman"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>Г. Я. Булгаков</w:t>
      </w:r>
    </w:p>
    <w:p w:rsidR="005B54E9" w:rsidRPr="009451CD" w:rsidRDefault="005B54E9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54E9" w:rsidRPr="009451CD" w:rsidRDefault="005B54E9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5B54E9" w:rsidRPr="009451CD" w:rsidSect="00C44924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2DB" w:rsidRDefault="005B22DB" w:rsidP="00A85B4B">
      <w:pPr>
        <w:spacing w:after="0" w:line="240" w:lineRule="auto"/>
      </w:pPr>
      <w:r>
        <w:separator/>
      </w:r>
    </w:p>
  </w:endnote>
  <w:endnote w:type="continuationSeparator" w:id="0">
    <w:p w:rsidR="005B22DB" w:rsidRDefault="005B22DB" w:rsidP="00A8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2DB" w:rsidRDefault="005B22DB" w:rsidP="00A85B4B">
      <w:pPr>
        <w:spacing w:after="0" w:line="240" w:lineRule="auto"/>
      </w:pPr>
      <w:r>
        <w:separator/>
      </w:r>
    </w:p>
  </w:footnote>
  <w:footnote w:type="continuationSeparator" w:id="0">
    <w:p w:rsidR="005B22DB" w:rsidRDefault="005B22DB" w:rsidP="00A8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D53" w:rsidRDefault="00E03D53">
    <w:pPr>
      <w:rPr>
        <w:sz w:val="2"/>
        <w:szCs w:val="2"/>
      </w:rPr>
    </w:pPr>
  </w:p>
  <w:p w:rsidR="00A85B4B" w:rsidRDefault="00A85B4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96"/>
    <w:multiLevelType w:val="multilevel"/>
    <w:tmpl w:val="2480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51"/>
        <w:szCs w:val="5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E33EE"/>
    <w:multiLevelType w:val="multilevel"/>
    <w:tmpl w:val="FDFEA684"/>
    <w:lvl w:ilvl="0">
      <w:start w:val="17"/>
      <w:numFmt w:val="decimal"/>
      <w:lvlText w:val="%1)"/>
      <w:lvlJc w:val="left"/>
      <w:rPr>
        <w:rFonts w:ascii="MS Mincho" w:eastAsia="MS Mincho" w:hAnsi="MS Mincho" w:cs="MS Mincho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52BE6"/>
    <w:multiLevelType w:val="multilevel"/>
    <w:tmpl w:val="C8F29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67B25"/>
    <w:multiLevelType w:val="multilevel"/>
    <w:tmpl w:val="01F216F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51"/>
        <w:szCs w:val="5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A6670C"/>
    <w:multiLevelType w:val="multilevel"/>
    <w:tmpl w:val="0C78C71A"/>
    <w:lvl w:ilvl="0">
      <w:start w:val="4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F7DA0"/>
    <w:multiLevelType w:val="multilevel"/>
    <w:tmpl w:val="0F3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D7F37"/>
    <w:multiLevelType w:val="multilevel"/>
    <w:tmpl w:val="1022495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C75120"/>
    <w:multiLevelType w:val="hybridMultilevel"/>
    <w:tmpl w:val="30D611F6"/>
    <w:lvl w:ilvl="0" w:tplc="8AC4243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75522C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94C46D3"/>
    <w:multiLevelType w:val="multilevel"/>
    <w:tmpl w:val="B4641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51"/>
        <w:szCs w:val="5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C1F8E"/>
    <w:multiLevelType w:val="hybridMultilevel"/>
    <w:tmpl w:val="0590C5B6"/>
    <w:lvl w:ilvl="0" w:tplc="FA424E3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7B0C08"/>
    <w:multiLevelType w:val="hybridMultilevel"/>
    <w:tmpl w:val="719CF5DC"/>
    <w:lvl w:ilvl="0" w:tplc="AA3066D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D04C3C"/>
    <w:multiLevelType w:val="hybridMultilevel"/>
    <w:tmpl w:val="CAAEFD2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0F526F"/>
    <w:multiLevelType w:val="multilevel"/>
    <w:tmpl w:val="7430E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36411"/>
    <w:multiLevelType w:val="hybridMultilevel"/>
    <w:tmpl w:val="79540D8A"/>
    <w:lvl w:ilvl="0" w:tplc="12CEC476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8B14E0"/>
    <w:multiLevelType w:val="multilevel"/>
    <w:tmpl w:val="1022495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501565"/>
    <w:multiLevelType w:val="hybridMultilevel"/>
    <w:tmpl w:val="B61268B2"/>
    <w:lvl w:ilvl="0" w:tplc="22C89FE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45776F2"/>
    <w:multiLevelType w:val="hybridMultilevel"/>
    <w:tmpl w:val="B3CC3EFA"/>
    <w:lvl w:ilvl="0" w:tplc="094629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8580EA8"/>
    <w:multiLevelType w:val="multilevel"/>
    <w:tmpl w:val="E3D4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50"/>
        <w:szCs w:val="5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17CBE"/>
    <w:multiLevelType w:val="multilevel"/>
    <w:tmpl w:val="AB7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92DD1"/>
    <w:multiLevelType w:val="multilevel"/>
    <w:tmpl w:val="DF58D9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8090D"/>
    <w:multiLevelType w:val="multilevel"/>
    <w:tmpl w:val="C9264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57345D"/>
    <w:multiLevelType w:val="hybridMultilevel"/>
    <w:tmpl w:val="40A0A38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583251C0"/>
    <w:multiLevelType w:val="multilevel"/>
    <w:tmpl w:val="F87648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044F1C"/>
    <w:multiLevelType w:val="multilevel"/>
    <w:tmpl w:val="3D904AB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50"/>
        <w:szCs w:val="5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254223"/>
    <w:multiLevelType w:val="hybridMultilevel"/>
    <w:tmpl w:val="2696C34A"/>
    <w:lvl w:ilvl="0" w:tplc="2D3E1E1A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13F7324"/>
    <w:multiLevelType w:val="hybridMultilevel"/>
    <w:tmpl w:val="B3CC3EFA"/>
    <w:lvl w:ilvl="0" w:tplc="094629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2411C65"/>
    <w:multiLevelType w:val="multilevel"/>
    <w:tmpl w:val="09E60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900A61"/>
    <w:multiLevelType w:val="hybridMultilevel"/>
    <w:tmpl w:val="A1CECED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5C50EF0"/>
    <w:multiLevelType w:val="hybridMultilevel"/>
    <w:tmpl w:val="4CF029CE"/>
    <w:lvl w:ilvl="0" w:tplc="E41CCCFA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BB82FDA"/>
    <w:multiLevelType w:val="hybridMultilevel"/>
    <w:tmpl w:val="D6CCF8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214E4"/>
    <w:multiLevelType w:val="multilevel"/>
    <w:tmpl w:val="5B24F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1A479D"/>
    <w:multiLevelType w:val="multilevel"/>
    <w:tmpl w:val="05B4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730723"/>
    <w:multiLevelType w:val="multilevel"/>
    <w:tmpl w:val="E334D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822D0A"/>
    <w:multiLevelType w:val="hybridMultilevel"/>
    <w:tmpl w:val="95F8DAC4"/>
    <w:lvl w:ilvl="0" w:tplc="376CB0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25"/>
  </w:num>
  <w:num w:numId="5">
    <w:abstractNumId w:val="16"/>
  </w:num>
  <w:num w:numId="6">
    <w:abstractNumId w:val="15"/>
  </w:num>
  <w:num w:numId="7">
    <w:abstractNumId w:val="33"/>
  </w:num>
  <w:num w:numId="8">
    <w:abstractNumId w:val="27"/>
  </w:num>
  <w:num w:numId="9">
    <w:abstractNumId w:val="11"/>
  </w:num>
  <w:num w:numId="10">
    <w:abstractNumId w:val="29"/>
  </w:num>
  <w:num w:numId="11">
    <w:abstractNumId w:val="21"/>
  </w:num>
  <w:num w:numId="12">
    <w:abstractNumId w:val="9"/>
  </w:num>
  <w:num w:numId="13">
    <w:abstractNumId w:val="10"/>
  </w:num>
  <w:num w:numId="14">
    <w:abstractNumId w:val="24"/>
  </w:num>
  <w:num w:numId="15">
    <w:abstractNumId w:val="13"/>
  </w:num>
  <w:num w:numId="16">
    <w:abstractNumId w:val="28"/>
  </w:num>
  <w:num w:numId="17">
    <w:abstractNumId w:val="19"/>
  </w:num>
  <w:num w:numId="18">
    <w:abstractNumId w:val="32"/>
  </w:num>
  <w:num w:numId="19">
    <w:abstractNumId w:val="12"/>
  </w:num>
  <w:num w:numId="20">
    <w:abstractNumId w:val="14"/>
  </w:num>
  <w:num w:numId="21">
    <w:abstractNumId w:val="6"/>
  </w:num>
  <w:num w:numId="22">
    <w:abstractNumId w:val="2"/>
  </w:num>
  <w:num w:numId="23">
    <w:abstractNumId w:val="31"/>
  </w:num>
  <w:num w:numId="24">
    <w:abstractNumId w:val="22"/>
  </w:num>
  <w:num w:numId="25">
    <w:abstractNumId w:val="1"/>
  </w:num>
  <w:num w:numId="26">
    <w:abstractNumId w:val="23"/>
  </w:num>
  <w:num w:numId="27">
    <w:abstractNumId w:val="3"/>
  </w:num>
  <w:num w:numId="28">
    <w:abstractNumId w:val="17"/>
  </w:num>
  <w:num w:numId="29">
    <w:abstractNumId w:val="8"/>
  </w:num>
  <w:num w:numId="30">
    <w:abstractNumId w:val="0"/>
  </w:num>
  <w:num w:numId="31">
    <w:abstractNumId w:val="4"/>
  </w:num>
  <w:num w:numId="32">
    <w:abstractNumId w:val="30"/>
  </w:num>
  <w:num w:numId="33">
    <w:abstractNumId w:val="26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699"/>
    <w:rsid w:val="00024049"/>
    <w:rsid w:val="00030F01"/>
    <w:rsid w:val="00032BF2"/>
    <w:rsid w:val="00032F8F"/>
    <w:rsid w:val="0003495A"/>
    <w:rsid w:val="00037721"/>
    <w:rsid w:val="00043119"/>
    <w:rsid w:val="00052B81"/>
    <w:rsid w:val="000566AF"/>
    <w:rsid w:val="000640A1"/>
    <w:rsid w:val="00092707"/>
    <w:rsid w:val="000B021D"/>
    <w:rsid w:val="000B1211"/>
    <w:rsid w:val="000B1337"/>
    <w:rsid w:val="000C0FA3"/>
    <w:rsid w:val="000E3E8E"/>
    <w:rsid w:val="000F3735"/>
    <w:rsid w:val="00110742"/>
    <w:rsid w:val="00152B87"/>
    <w:rsid w:val="0015689E"/>
    <w:rsid w:val="001630B7"/>
    <w:rsid w:val="00170EAE"/>
    <w:rsid w:val="00172922"/>
    <w:rsid w:val="0017723E"/>
    <w:rsid w:val="00181646"/>
    <w:rsid w:val="001830DE"/>
    <w:rsid w:val="001902BD"/>
    <w:rsid w:val="001B6927"/>
    <w:rsid w:val="001C715B"/>
    <w:rsid w:val="001D27B7"/>
    <w:rsid w:val="001D355E"/>
    <w:rsid w:val="001E2D67"/>
    <w:rsid w:val="001F4B0D"/>
    <w:rsid w:val="0021200D"/>
    <w:rsid w:val="00222EB6"/>
    <w:rsid w:val="00225138"/>
    <w:rsid w:val="00227FB7"/>
    <w:rsid w:val="00251B12"/>
    <w:rsid w:val="0025205C"/>
    <w:rsid w:val="00252228"/>
    <w:rsid w:val="002530F2"/>
    <w:rsid w:val="00255FF9"/>
    <w:rsid w:val="00257D36"/>
    <w:rsid w:val="00267DC9"/>
    <w:rsid w:val="002A3377"/>
    <w:rsid w:val="002A353C"/>
    <w:rsid w:val="002A6370"/>
    <w:rsid w:val="002D4163"/>
    <w:rsid w:val="002E43B2"/>
    <w:rsid w:val="002E49B7"/>
    <w:rsid w:val="00300C82"/>
    <w:rsid w:val="00307E48"/>
    <w:rsid w:val="0032161D"/>
    <w:rsid w:val="00321877"/>
    <w:rsid w:val="00345954"/>
    <w:rsid w:val="00362F21"/>
    <w:rsid w:val="00377568"/>
    <w:rsid w:val="0039561E"/>
    <w:rsid w:val="00396C10"/>
    <w:rsid w:val="003B249C"/>
    <w:rsid w:val="003D1723"/>
    <w:rsid w:val="003F4A16"/>
    <w:rsid w:val="0040332F"/>
    <w:rsid w:val="004412E9"/>
    <w:rsid w:val="00442515"/>
    <w:rsid w:val="00452320"/>
    <w:rsid w:val="00454C53"/>
    <w:rsid w:val="00455699"/>
    <w:rsid w:val="004579E2"/>
    <w:rsid w:val="004647D3"/>
    <w:rsid w:val="00466D3E"/>
    <w:rsid w:val="00485C0C"/>
    <w:rsid w:val="004A23BC"/>
    <w:rsid w:val="004A71B1"/>
    <w:rsid w:val="004C23B4"/>
    <w:rsid w:val="004C2C88"/>
    <w:rsid w:val="00504D66"/>
    <w:rsid w:val="00514DE2"/>
    <w:rsid w:val="00516259"/>
    <w:rsid w:val="00535F64"/>
    <w:rsid w:val="0054463A"/>
    <w:rsid w:val="00547EBD"/>
    <w:rsid w:val="0055194E"/>
    <w:rsid w:val="00552DDD"/>
    <w:rsid w:val="005535DB"/>
    <w:rsid w:val="00560B99"/>
    <w:rsid w:val="00575600"/>
    <w:rsid w:val="005761F5"/>
    <w:rsid w:val="005762FE"/>
    <w:rsid w:val="0057698B"/>
    <w:rsid w:val="005A1F5B"/>
    <w:rsid w:val="005B22DB"/>
    <w:rsid w:val="005B2FFC"/>
    <w:rsid w:val="005B54E9"/>
    <w:rsid w:val="005B5861"/>
    <w:rsid w:val="005C7128"/>
    <w:rsid w:val="005C792C"/>
    <w:rsid w:val="005D4304"/>
    <w:rsid w:val="00602B79"/>
    <w:rsid w:val="00615E93"/>
    <w:rsid w:val="00652482"/>
    <w:rsid w:val="00652806"/>
    <w:rsid w:val="00654B33"/>
    <w:rsid w:val="00661180"/>
    <w:rsid w:val="006643FD"/>
    <w:rsid w:val="006D1C00"/>
    <w:rsid w:val="006E0ED2"/>
    <w:rsid w:val="006E6206"/>
    <w:rsid w:val="006E7D27"/>
    <w:rsid w:val="007128E3"/>
    <w:rsid w:val="0073510E"/>
    <w:rsid w:val="0074593D"/>
    <w:rsid w:val="00752675"/>
    <w:rsid w:val="007541FC"/>
    <w:rsid w:val="00770BFD"/>
    <w:rsid w:val="00772668"/>
    <w:rsid w:val="0077326B"/>
    <w:rsid w:val="0078002E"/>
    <w:rsid w:val="0079156B"/>
    <w:rsid w:val="007963C8"/>
    <w:rsid w:val="007C135B"/>
    <w:rsid w:val="007C5EA7"/>
    <w:rsid w:val="007D6B14"/>
    <w:rsid w:val="007F767F"/>
    <w:rsid w:val="008249F8"/>
    <w:rsid w:val="00826966"/>
    <w:rsid w:val="008276E2"/>
    <w:rsid w:val="0084123F"/>
    <w:rsid w:val="008423E3"/>
    <w:rsid w:val="00844D8D"/>
    <w:rsid w:val="0084701C"/>
    <w:rsid w:val="0084780B"/>
    <w:rsid w:val="008644E4"/>
    <w:rsid w:val="008A3B2D"/>
    <w:rsid w:val="008A7CA5"/>
    <w:rsid w:val="008C1E86"/>
    <w:rsid w:val="009055E7"/>
    <w:rsid w:val="0092372B"/>
    <w:rsid w:val="00931206"/>
    <w:rsid w:val="009331D4"/>
    <w:rsid w:val="0093553D"/>
    <w:rsid w:val="009451CD"/>
    <w:rsid w:val="00960DA7"/>
    <w:rsid w:val="00961507"/>
    <w:rsid w:val="0097360B"/>
    <w:rsid w:val="00981A49"/>
    <w:rsid w:val="009820B7"/>
    <w:rsid w:val="009936CA"/>
    <w:rsid w:val="009A21AE"/>
    <w:rsid w:val="009A3FB4"/>
    <w:rsid w:val="009A66C0"/>
    <w:rsid w:val="009A76FB"/>
    <w:rsid w:val="009C1297"/>
    <w:rsid w:val="009D1AA6"/>
    <w:rsid w:val="009F7863"/>
    <w:rsid w:val="00A0159B"/>
    <w:rsid w:val="00A31FA2"/>
    <w:rsid w:val="00A32F51"/>
    <w:rsid w:val="00A757F7"/>
    <w:rsid w:val="00A81AB3"/>
    <w:rsid w:val="00A85B4B"/>
    <w:rsid w:val="00AA66E3"/>
    <w:rsid w:val="00AA796F"/>
    <w:rsid w:val="00AF3587"/>
    <w:rsid w:val="00AF4316"/>
    <w:rsid w:val="00B0761D"/>
    <w:rsid w:val="00B07961"/>
    <w:rsid w:val="00B11BA6"/>
    <w:rsid w:val="00B24B17"/>
    <w:rsid w:val="00B25B82"/>
    <w:rsid w:val="00B30A3A"/>
    <w:rsid w:val="00B34A33"/>
    <w:rsid w:val="00B4391A"/>
    <w:rsid w:val="00B81891"/>
    <w:rsid w:val="00B86C06"/>
    <w:rsid w:val="00B86CFA"/>
    <w:rsid w:val="00B94DE2"/>
    <w:rsid w:val="00BA365A"/>
    <w:rsid w:val="00BA6CAA"/>
    <w:rsid w:val="00BB7C63"/>
    <w:rsid w:val="00BC1796"/>
    <w:rsid w:val="00BC5F09"/>
    <w:rsid w:val="00BD0E0B"/>
    <w:rsid w:val="00BD7D16"/>
    <w:rsid w:val="00BE25AE"/>
    <w:rsid w:val="00BE5777"/>
    <w:rsid w:val="00BF6A20"/>
    <w:rsid w:val="00C050DF"/>
    <w:rsid w:val="00C16946"/>
    <w:rsid w:val="00C44924"/>
    <w:rsid w:val="00C56582"/>
    <w:rsid w:val="00C64859"/>
    <w:rsid w:val="00C71D63"/>
    <w:rsid w:val="00C76DD0"/>
    <w:rsid w:val="00C820E9"/>
    <w:rsid w:val="00C91E75"/>
    <w:rsid w:val="00CA7FF7"/>
    <w:rsid w:val="00CB6049"/>
    <w:rsid w:val="00CC00A0"/>
    <w:rsid w:val="00CC5F34"/>
    <w:rsid w:val="00CD697B"/>
    <w:rsid w:val="00D0410B"/>
    <w:rsid w:val="00D13579"/>
    <w:rsid w:val="00D13A75"/>
    <w:rsid w:val="00D170B0"/>
    <w:rsid w:val="00D37F39"/>
    <w:rsid w:val="00D4134D"/>
    <w:rsid w:val="00D41A2F"/>
    <w:rsid w:val="00D55C6E"/>
    <w:rsid w:val="00D56B4D"/>
    <w:rsid w:val="00D861C6"/>
    <w:rsid w:val="00D90FB0"/>
    <w:rsid w:val="00D919C4"/>
    <w:rsid w:val="00D9416A"/>
    <w:rsid w:val="00DF7B77"/>
    <w:rsid w:val="00E020CB"/>
    <w:rsid w:val="00E03D53"/>
    <w:rsid w:val="00E16D54"/>
    <w:rsid w:val="00E258A8"/>
    <w:rsid w:val="00E2599E"/>
    <w:rsid w:val="00E30528"/>
    <w:rsid w:val="00E30637"/>
    <w:rsid w:val="00E311A5"/>
    <w:rsid w:val="00E410DB"/>
    <w:rsid w:val="00E5592C"/>
    <w:rsid w:val="00E60B76"/>
    <w:rsid w:val="00E910B4"/>
    <w:rsid w:val="00EA2FB9"/>
    <w:rsid w:val="00EA457B"/>
    <w:rsid w:val="00EA4A6D"/>
    <w:rsid w:val="00EE3359"/>
    <w:rsid w:val="00EE4D5D"/>
    <w:rsid w:val="00EF0ABA"/>
    <w:rsid w:val="00EF1BFF"/>
    <w:rsid w:val="00EF22FA"/>
    <w:rsid w:val="00EF518C"/>
    <w:rsid w:val="00F15F64"/>
    <w:rsid w:val="00F36322"/>
    <w:rsid w:val="00F7601F"/>
    <w:rsid w:val="00F93AD9"/>
    <w:rsid w:val="00F978E6"/>
    <w:rsid w:val="00FA27CA"/>
    <w:rsid w:val="00FE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1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45569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446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55699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uiPriority w:val="99"/>
    <w:rsid w:val="004556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locked/>
    <w:rsid w:val="00455699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5699"/>
    <w:pPr>
      <w:widowControl w:val="0"/>
      <w:shd w:val="clear" w:color="auto" w:fill="FFFFFF"/>
      <w:spacing w:after="300" w:line="320" w:lineRule="exact"/>
      <w:ind w:firstLine="740"/>
      <w:jc w:val="both"/>
    </w:pPr>
    <w:rPr>
      <w:sz w:val="28"/>
      <w:szCs w:val="28"/>
    </w:rPr>
  </w:style>
  <w:style w:type="character" w:customStyle="1" w:styleId="31">
    <w:name w:val="Основной текст (3)"/>
    <w:basedOn w:val="a0"/>
    <w:link w:val="310"/>
    <w:locked/>
    <w:rsid w:val="00455699"/>
    <w:rPr>
      <w:rFonts w:ascii="Verdana" w:hAnsi="Verdana" w:cs="Times New Roman"/>
      <w:b/>
      <w:bCs/>
      <w:sz w:val="28"/>
      <w:szCs w:val="28"/>
      <w:shd w:val="clear" w:color="auto" w:fill="FFFFFF"/>
      <w:lang w:val="en-US"/>
    </w:rPr>
  </w:style>
  <w:style w:type="paragraph" w:customStyle="1" w:styleId="310">
    <w:name w:val="Основной текст (3)1"/>
    <w:basedOn w:val="a"/>
    <w:link w:val="31"/>
    <w:uiPriority w:val="99"/>
    <w:rsid w:val="00455699"/>
    <w:pPr>
      <w:shd w:val="clear" w:color="auto" w:fill="FFFFFF"/>
      <w:spacing w:before="540" w:after="1200" w:line="322" w:lineRule="exact"/>
      <w:jc w:val="center"/>
    </w:pPr>
    <w:rPr>
      <w:rFonts w:ascii="Verdana" w:hAnsi="Verdana"/>
      <w:b/>
      <w:bCs/>
      <w:sz w:val="28"/>
      <w:szCs w:val="28"/>
      <w:shd w:val="clear" w:color="auto" w:fill="FFFFFF"/>
      <w:lang w:val="en-US"/>
    </w:rPr>
  </w:style>
  <w:style w:type="paragraph" w:styleId="a3">
    <w:name w:val="List Paragraph"/>
    <w:basedOn w:val="a"/>
    <w:uiPriority w:val="99"/>
    <w:qFormat/>
    <w:rsid w:val="004556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Char Знак Знак Знак Char Знак Знак Char Знак"/>
    <w:basedOn w:val="a"/>
    <w:uiPriority w:val="99"/>
    <w:rsid w:val="00455699"/>
    <w:pPr>
      <w:widowControl w:val="0"/>
      <w:overflowPunct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455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455699"/>
    <w:pPr>
      <w:widowControl w:val="0"/>
      <w:spacing w:before="320" w:line="360" w:lineRule="auto"/>
      <w:ind w:firstLine="700"/>
      <w:jc w:val="both"/>
    </w:pPr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556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455699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455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55699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rsid w:val="004556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569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56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"/>
    <w:basedOn w:val="a0"/>
    <w:link w:val="51"/>
    <w:locked/>
    <w:rsid w:val="00455699"/>
    <w:rPr>
      <w:rFonts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55699"/>
    <w:pPr>
      <w:shd w:val="clear" w:color="auto" w:fill="FFFFFF"/>
      <w:spacing w:before="240" w:after="240" w:line="274" w:lineRule="exact"/>
      <w:ind w:hanging="360"/>
      <w:jc w:val="both"/>
    </w:pPr>
    <w:rPr>
      <w:sz w:val="24"/>
      <w:szCs w:val="24"/>
      <w:shd w:val="clear" w:color="auto" w:fill="FFFFFF"/>
    </w:rPr>
  </w:style>
  <w:style w:type="character" w:customStyle="1" w:styleId="10">
    <w:name w:val="Заголовок №1"/>
    <w:basedOn w:val="a0"/>
    <w:link w:val="11"/>
    <w:uiPriority w:val="99"/>
    <w:locked/>
    <w:rsid w:val="0045569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55699"/>
    <w:pPr>
      <w:shd w:val="clear" w:color="auto" w:fill="FFFFFF"/>
      <w:spacing w:before="240" w:after="240" w:line="240" w:lineRule="atLeast"/>
      <w:outlineLvl w:val="0"/>
    </w:pPr>
    <w:rPr>
      <w:b/>
      <w:bCs/>
      <w:sz w:val="24"/>
      <w:szCs w:val="24"/>
      <w:shd w:val="clear" w:color="auto" w:fill="FFFFFF"/>
    </w:rPr>
  </w:style>
  <w:style w:type="paragraph" w:styleId="a8">
    <w:name w:val="No Spacing"/>
    <w:uiPriority w:val="99"/>
    <w:qFormat/>
    <w:rsid w:val="00455699"/>
    <w:rPr>
      <w:sz w:val="22"/>
      <w:szCs w:val="22"/>
    </w:rPr>
  </w:style>
  <w:style w:type="table" w:styleId="a9">
    <w:name w:val="Table Grid"/>
    <w:basedOn w:val="a1"/>
    <w:uiPriority w:val="99"/>
    <w:rsid w:val="004556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5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55699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45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556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45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5569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99"/>
    <w:qFormat/>
    <w:rsid w:val="00455699"/>
    <w:rPr>
      <w:rFonts w:cs="Times New Roman"/>
      <w:b/>
      <w:bCs/>
    </w:rPr>
  </w:style>
  <w:style w:type="character" w:customStyle="1" w:styleId="23">
    <w:name w:val="Основной текст (2) + Полужирный"/>
    <w:aliases w:val="Интервал 0 pt"/>
    <w:basedOn w:val="2"/>
    <w:rsid w:val="00E020CB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24">
    <w:name w:val="Основной текст (2) + Курсив"/>
    <w:basedOn w:val="2"/>
    <w:rsid w:val="00E020CB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f1">
    <w:name w:val="Основной текст_"/>
    <w:basedOn w:val="a0"/>
    <w:link w:val="12"/>
    <w:locked/>
    <w:rsid w:val="00E020CB"/>
    <w:rPr>
      <w:rFonts w:ascii="Times New Roman" w:hAnsi="Times New Roman"/>
      <w:i/>
      <w:iCs/>
      <w:shd w:val="clear" w:color="auto" w:fill="FFFFFF"/>
    </w:rPr>
  </w:style>
  <w:style w:type="paragraph" w:customStyle="1" w:styleId="12">
    <w:name w:val="Основной текст1"/>
    <w:basedOn w:val="a"/>
    <w:link w:val="af1"/>
    <w:rsid w:val="00E020CB"/>
    <w:pPr>
      <w:widowControl w:val="0"/>
      <w:shd w:val="clear" w:color="auto" w:fill="FFFFFF"/>
      <w:spacing w:after="0" w:line="298" w:lineRule="exact"/>
      <w:ind w:firstLine="72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af2">
    <w:name w:val="Основной текст + Не курсив"/>
    <w:basedOn w:val="af1"/>
    <w:rsid w:val="00E020CB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f3">
    <w:name w:val="Основной текст + Полужирный"/>
    <w:aliases w:val="Не курсив"/>
    <w:basedOn w:val="af1"/>
    <w:rsid w:val="00E020CB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5">
    <w:name w:val="Основной текст2"/>
    <w:basedOn w:val="a"/>
    <w:rsid w:val="00E020CB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0pt">
    <w:name w:val="Основной текст + Полужирный;Интервал 0 pt"/>
    <w:basedOn w:val="af1"/>
    <w:rsid w:val="00E020CB"/>
    <w:rPr>
      <w:b/>
      <w:bCs/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Impact">
    <w:name w:val="Основной текст + Impact"/>
    <w:basedOn w:val="af1"/>
    <w:rsid w:val="00E020CB"/>
    <w:rPr>
      <w:rFonts w:ascii="Impact" w:eastAsia="Impact" w:hAnsi="Impact" w:cs="Impact"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f4">
    <w:name w:val="Основной текст + Курсив"/>
    <w:basedOn w:val="af1"/>
    <w:rsid w:val="00E020CB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pt">
    <w:name w:val="Основной текст + Интервал 2 pt"/>
    <w:basedOn w:val="af1"/>
    <w:rsid w:val="00E020CB"/>
    <w:rPr>
      <w:color w:val="000000"/>
      <w:spacing w:val="50"/>
      <w:w w:val="100"/>
      <w:position w:val="0"/>
      <w:sz w:val="24"/>
      <w:szCs w:val="24"/>
      <w:lang w:val="ru-RU"/>
    </w:rPr>
  </w:style>
  <w:style w:type="character" w:customStyle="1" w:styleId="26">
    <w:name w:val="Основной текст (2) + Не курсив"/>
    <w:basedOn w:val="2"/>
    <w:rsid w:val="00E020CB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E020CB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2CordiaUPC16pt">
    <w:name w:val="Основной текст (2) + CordiaUPC;16 pt;Полужирный"/>
    <w:basedOn w:val="2"/>
    <w:rsid w:val="00E020CB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2Impact11pt">
    <w:name w:val="Основной текст (2) + Impact;11 pt"/>
    <w:basedOn w:val="2"/>
    <w:rsid w:val="00E020CB"/>
    <w:rPr>
      <w:rFonts w:ascii="Impact" w:eastAsia="Impact" w:hAnsi="Impact" w:cs="Impact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MSMincho0pt">
    <w:name w:val="Основной текст + MS Mincho;Полужирный;Интервал 0 pt"/>
    <w:basedOn w:val="af1"/>
    <w:rsid w:val="00E020CB"/>
    <w:rPr>
      <w:rFonts w:ascii="MS Mincho" w:eastAsia="MS Mincho" w:hAnsi="MS Mincho" w:cs="MS Mincho"/>
      <w:b/>
      <w:bCs/>
      <w:color w:val="000000"/>
      <w:spacing w:val="-10"/>
      <w:w w:val="100"/>
      <w:position w:val="0"/>
      <w:sz w:val="24"/>
      <w:szCs w:val="24"/>
      <w:lang w:val="ru-RU"/>
    </w:rPr>
  </w:style>
  <w:style w:type="character" w:customStyle="1" w:styleId="0pt0">
    <w:name w:val="Основной текст + Интервал 0 pt"/>
    <w:basedOn w:val="af1"/>
    <w:rsid w:val="00E020CB"/>
    <w:rPr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54463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rticle">
    <w:name w:val="article"/>
    <w:basedOn w:val="a"/>
    <w:uiPriority w:val="99"/>
    <w:rsid w:val="0054463A"/>
    <w:pPr>
      <w:spacing w:after="0" w:line="240" w:lineRule="auto"/>
      <w:ind w:firstLine="567"/>
      <w:jc w:val="both"/>
    </w:pPr>
    <w:rPr>
      <w:rFonts w:ascii="Arial" w:hAnsi="Arial" w:cs="Arial"/>
      <w:sz w:val="26"/>
      <w:szCs w:val="26"/>
    </w:rPr>
  </w:style>
  <w:style w:type="character" w:customStyle="1" w:styleId="245pt">
    <w:name w:val="Основной текст + 24;5 pt;Полужирный"/>
    <w:basedOn w:val="af1"/>
    <w:rsid w:val="00E03D53"/>
    <w:rPr>
      <w:rFonts w:eastAsia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49"/>
      <w:szCs w:val="49"/>
      <w:u w:val="single"/>
      <w:lang w:val="ru-RU"/>
    </w:rPr>
  </w:style>
  <w:style w:type="character" w:customStyle="1" w:styleId="255pt0pt">
    <w:name w:val="Основной текст + 25;5 pt;Курсив;Интервал 0 pt"/>
    <w:basedOn w:val="af1"/>
    <w:rsid w:val="00E03D53"/>
    <w:rPr>
      <w:rFonts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1"/>
      <w:szCs w:val="51"/>
      <w:u w:val="none"/>
      <w:lang w:val="ru-RU"/>
    </w:rPr>
  </w:style>
  <w:style w:type="character" w:customStyle="1" w:styleId="5pt">
    <w:name w:val="Основной текст + Интервал 5 pt"/>
    <w:basedOn w:val="af1"/>
    <w:rsid w:val="00E03D5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50"/>
      <w:szCs w:val="50"/>
      <w:u w:val="none"/>
      <w:lang w:val="ru-RU"/>
    </w:rPr>
  </w:style>
  <w:style w:type="character" w:customStyle="1" w:styleId="225pt1pt">
    <w:name w:val="Основной текст (2) + 25 pt;Не курсив;Интервал 1 pt"/>
    <w:basedOn w:val="2"/>
    <w:rsid w:val="00E03D53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50"/>
      <w:szCs w:val="50"/>
      <w:u w:val="none"/>
      <w:lang w:val="ru-RU"/>
    </w:rPr>
  </w:style>
  <w:style w:type="character" w:customStyle="1" w:styleId="af5">
    <w:name w:val="Колонтитул_"/>
    <w:basedOn w:val="a0"/>
    <w:rsid w:val="00E03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af6">
    <w:name w:val="Колонтитул"/>
    <w:basedOn w:val="af5"/>
    <w:rsid w:val="00E03D53"/>
    <w:rPr>
      <w:color w:val="000000"/>
      <w:spacing w:val="0"/>
      <w:w w:val="100"/>
      <w:position w:val="0"/>
    </w:rPr>
  </w:style>
  <w:style w:type="character" w:customStyle="1" w:styleId="27">
    <w:name w:val="Заголовок №2_"/>
    <w:basedOn w:val="a0"/>
    <w:link w:val="28"/>
    <w:rsid w:val="00E03D53"/>
    <w:rPr>
      <w:rFonts w:ascii="Segoe UI" w:eastAsia="Segoe UI" w:hAnsi="Segoe UI" w:cs="Segoe UI"/>
      <w:sz w:val="66"/>
      <w:szCs w:val="66"/>
      <w:shd w:val="clear" w:color="auto" w:fill="FFFFFF"/>
    </w:rPr>
  </w:style>
  <w:style w:type="character" w:customStyle="1" w:styleId="2TimesNewRoman37pt">
    <w:name w:val="Заголовок №2 + Times New Roman;37 pt"/>
    <w:basedOn w:val="27"/>
    <w:rsid w:val="00E03D53"/>
    <w:rPr>
      <w:rFonts w:ascii="Times New Roman" w:eastAsia="Times New Roman" w:hAnsi="Times New Roman" w:cs="Times New Roman"/>
      <w:color w:val="000000"/>
      <w:spacing w:val="0"/>
      <w:w w:val="100"/>
      <w:position w:val="0"/>
      <w:sz w:val="74"/>
      <w:szCs w:val="74"/>
    </w:rPr>
  </w:style>
  <w:style w:type="character" w:customStyle="1" w:styleId="32">
    <w:name w:val="Основной текст (3)_"/>
    <w:basedOn w:val="a0"/>
    <w:rsid w:val="00E03D53"/>
    <w:rPr>
      <w:rFonts w:ascii="Times New Roman" w:eastAsia="Times New Roman" w:hAnsi="Times New Roman" w:cs="Times New Roman"/>
      <w:b/>
      <w:bCs/>
      <w:i/>
      <w:iCs/>
      <w:smallCaps w:val="0"/>
      <w:strike w:val="0"/>
      <w:sz w:val="51"/>
      <w:szCs w:val="51"/>
      <w:u w:val="none"/>
    </w:rPr>
  </w:style>
  <w:style w:type="paragraph" w:customStyle="1" w:styleId="33">
    <w:name w:val="Основной текст3"/>
    <w:basedOn w:val="a"/>
    <w:rsid w:val="00E03D53"/>
    <w:pPr>
      <w:widowControl w:val="0"/>
      <w:shd w:val="clear" w:color="auto" w:fill="FFFFFF"/>
      <w:spacing w:after="0" w:line="640" w:lineRule="exact"/>
      <w:ind w:firstLine="1460"/>
      <w:jc w:val="both"/>
    </w:pPr>
    <w:rPr>
      <w:rFonts w:ascii="Times New Roman" w:hAnsi="Times New Roman"/>
      <w:color w:val="000000"/>
      <w:spacing w:val="20"/>
      <w:sz w:val="50"/>
      <w:szCs w:val="50"/>
    </w:rPr>
  </w:style>
  <w:style w:type="paragraph" w:customStyle="1" w:styleId="28">
    <w:name w:val="Заголовок №2"/>
    <w:basedOn w:val="a"/>
    <w:link w:val="27"/>
    <w:rsid w:val="00E03D53"/>
    <w:pPr>
      <w:widowControl w:val="0"/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66"/>
      <w:szCs w:val="66"/>
    </w:rPr>
  </w:style>
  <w:style w:type="character" w:customStyle="1" w:styleId="2SimHei125pt">
    <w:name w:val="Основной текст (2) + SimHei;12;5 pt"/>
    <w:basedOn w:val="2"/>
    <w:rsid w:val="00654B33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0">
    <w:name w:val="Основной текст (5) + Не курсив"/>
    <w:basedOn w:val="a0"/>
    <w:rsid w:val="00B34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52">
    <w:name w:val="Основной текст (5) + Полужирный"/>
    <w:basedOn w:val="a0"/>
    <w:rsid w:val="00B34A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20">
    <w:name w:val="Заголовок №2 (2)"/>
    <w:basedOn w:val="a0"/>
    <w:rsid w:val="00B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FCB5-AD79-4B3A-8856-146B55E7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6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ВЗАИМОДЕЙСТВИЯ</vt:lpstr>
    </vt:vector>
  </TitlesOfParts>
  <Company/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ВЗАИМОДЕЙСТВИЯ</dc:title>
  <dc:subject/>
  <dc:creator>kotok</dc:creator>
  <cp:keywords/>
  <dc:description/>
  <cp:lastModifiedBy>военкомат</cp:lastModifiedBy>
  <cp:revision>109</cp:revision>
  <cp:lastPrinted>2019-03-05T13:32:00Z</cp:lastPrinted>
  <dcterms:created xsi:type="dcterms:W3CDTF">2017-02-16T07:31:00Z</dcterms:created>
  <dcterms:modified xsi:type="dcterms:W3CDTF">2019-03-05T14:48:00Z</dcterms:modified>
</cp:coreProperties>
</file>